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78F7" w:rsidRDefault="001321D8">
      <w:pPr>
        <w:spacing w:before="100" w:after="0" w:line="240" w:lineRule="auto"/>
        <w:ind w:left="3650" w:right="-20"/>
        <w:rPr>
          <w:rFonts w:ascii="Times New Roman" w:eastAsia="Times New Roman" w:hAnsi="Times New Roman" w:cs="Times New Roman"/>
          <w:sz w:val="20"/>
          <w:szCs w:val="20"/>
        </w:rPr>
      </w:pPr>
      <w:r>
        <w:rPr>
          <w:noProof/>
        </w:rPr>
        <w:drawing>
          <wp:anchor distT="0" distB="0" distL="114300" distR="114300" simplePos="0" relativeHeight="251659264" behindDoc="0" locked="0" layoutInCell="1" allowOverlap="1">
            <wp:simplePos x="0" y="0"/>
            <wp:positionH relativeFrom="column">
              <wp:align>left</wp:align>
            </wp:positionH>
            <wp:positionV relativeFrom="paragraph">
              <wp:posOffset>0</wp:posOffset>
            </wp:positionV>
            <wp:extent cx="952500" cy="883920"/>
            <wp:effectExtent l="0" t="0" r="0" b="0"/>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52500" cy="883920"/>
                    </a:xfrm>
                    <a:prstGeom prst="rect">
                      <a:avLst/>
                    </a:prstGeom>
                    <a:noFill/>
                  </pic:spPr>
                </pic:pic>
              </a:graphicData>
            </a:graphic>
          </wp:anchor>
        </w:drawing>
      </w:r>
      <w:r w:rsidR="003B1CA8">
        <w:rPr>
          <w:rFonts w:ascii="Times New Roman" w:eastAsia="Times New Roman" w:hAnsi="Times New Roman" w:cs="Times New Roman"/>
          <w:sz w:val="20"/>
          <w:szCs w:val="20"/>
        </w:rPr>
        <w:br w:type="textWrapping" w:clear="all"/>
      </w:r>
    </w:p>
    <w:p w:rsidR="00E378F7" w:rsidRDefault="00E378F7">
      <w:pPr>
        <w:spacing w:after="0" w:line="200" w:lineRule="exact"/>
        <w:rPr>
          <w:sz w:val="20"/>
          <w:szCs w:val="20"/>
        </w:rPr>
      </w:pPr>
    </w:p>
    <w:p w:rsidR="00082AB8" w:rsidRPr="00296D83" w:rsidRDefault="00082AB8" w:rsidP="00082AB8">
      <w:pPr>
        <w:jc w:val="center"/>
      </w:pPr>
      <w:r w:rsidRPr="00296D83">
        <w:rPr>
          <w:b/>
          <w:sz w:val="24"/>
          <w:szCs w:val="24"/>
        </w:rPr>
        <w:t>The Town of Bowers</w:t>
      </w:r>
      <w:r w:rsidRPr="00296D83">
        <w:rPr>
          <w:b/>
        </w:rPr>
        <w:br/>
      </w:r>
      <w:r w:rsidRPr="00296D83">
        <w:t>3308 Main St</w:t>
      </w:r>
      <w:r w:rsidR="00FB3C7B" w:rsidRPr="00296D83">
        <w:t xml:space="preserve">. </w:t>
      </w:r>
      <w:r w:rsidRPr="00296D83">
        <w:br/>
        <w:t>Frederica, DE   19946</w:t>
      </w:r>
      <w:r w:rsidRPr="00296D83">
        <w:br/>
        <w:t>(302) 572-9000</w:t>
      </w:r>
      <w:r w:rsidR="00843BB7" w:rsidRPr="00296D83">
        <w:br/>
        <w:t>bowersbeach.delaware.gov</w:t>
      </w:r>
    </w:p>
    <w:p w:rsidR="00DB29AB" w:rsidRDefault="00DB29AB" w:rsidP="00DB29AB">
      <w:pPr>
        <w:pStyle w:val="NoSpacing"/>
        <w:jc w:val="center"/>
      </w:pPr>
      <w:r>
        <w:rPr>
          <w:b/>
          <w:u w:val="single"/>
        </w:rPr>
        <w:t>MEETING MINUTES</w:t>
      </w:r>
    </w:p>
    <w:p w:rsidR="00DB29AB" w:rsidRDefault="00DB29AB" w:rsidP="00DB29AB">
      <w:pPr>
        <w:pStyle w:val="NoSpacing"/>
        <w:jc w:val="both"/>
      </w:pPr>
    </w:p>
    <w:p w:rsidR="00785C83" w:rsidRDefault="00DB29AB" w:rsidP="00DB29AB">
      <w:pPr>
        <w:pStyle w:val="NoSpacing"/>
        <w:jc w:val="both"/>
      </w:pPr>
      <w:r>
        <w:t>The meeting was called t</w:t>
      </w:r>
      <w:r w:rsidR="00F012AD">
        <w:t>o</w:t>
      </w:r>
      <w:r w:rsidR="001624FB">
        <w:t xml:space="preserve"> order at 7:00</w:t>
      </w:r>
      <w:r w:rsidR="00F978B7">
        <w:t xml:space="preserve">pm on </w:t>
      </w:r>
      <w:r w:rsidR="00E22ED7">
        <w:t>June</w:t>
      </w:r>
      <w:r w:rsidR="004864D7">
        <w:t xml:space="preserve"> </w:t>
      </w:r>
      <w:r w:rsidR="00E22ED7">
        <w:t>14</w:t>
      </w:r>
      <w:r>
        <w:t xml:space="preserve">, </w:t>
      </w:r>
      <w:r w:rsidR="00F0311C">
        <w:t>2018</w:t>
      </w:r>
      <w:r w:rsidR="00F978B7">
        <w:t xml:space="preserve"> by</w:t>
      </w:r>
      <w:r w:rsidR="004864D7">
        <w:t xml:space="preserve"> </w:t>
      </w:r>
      <w:r w:rsidR="00116FFE">
        <w:t>Mayor</w:t>
      </w:r>
      <w:r w:rsidR="00E22ED7">
        <w:t xml:space="preserve"> Ada Puzzo</w:t>
      </w:r>
      <w:r w:rsidR="001624FB">
        <w:t>.</w:t>
      </w:r>
      <w:r w:rsidR="004864D7">
        <w:t xml:space="preserve"> </w:t>
      </w:r>
      <w:r>
        <w:t>Council members present:</w:t>
      </w:r>
      <w:r w:rsidR="004864D7">
        <w:t xml:space="preserve"> </w:t>
      </w:r>
      <w:r w:rsidR="00E22ED7">
        <w:t xml:space="preserve">Patty Mabis, </w:t>
      </w:r>
      <w:r w:rsidR="006B3095">
        <w:t>He</w:t>
      </w:r>
      <w:r w:rsidR="001624FB">
        <w:t>lena Hannah, and S</w:t>
      </w:r>
      <w:r w:rsidR="00E22ED7">
        <w:t xml:space="preserve">hirley Pennington.  </w:t>
      </w:r>
    </w:p>
    <w:p w:rsidR="00144188" w:rsidRDefault="00144188" w:rsidP="00DB29AB">
      <w:pPr>
        <w:pStyle w:val="NoSpacing"/>
        <w:jc w:val="both"/>
      </w:pPr>
    </w:p>
    <w:p w:rsidR="00F2793F" w:rsidRDefault="00DB29AB" w:rsidP="00DB29AB">
      <w:pPr>
        <w:pStyle w:val="NoSpacing"/>
        <w:jc w:val="both"/>
      </w:pPr>
      <w:r>
        <w:t>The Pledge of Allegiance was recited in unison.</w:t>
      </w:r>
    </w:p>
    <w:p w:rsidR="00F2793F" w:rsidRDefault="00F2793F" w:rsidP="00DB29AB">
      <w:pPr>
        <w:pStyle w:val="NoSpacing"/>
        <w:jc w:val="both"/>
      </w:pPr>
    </w:p>
    <w:p w:rsidR="00DB29AB" w:rsidRPr="00F012AD" w:rsidRDefault="00F012AD" w:rsidP="00DB29AB">
      <w:pPr>
        <w:pStyle w:val="NoSpacing"/>
        <w:jc w:val="both"/>
        <w:rPr>
          <w:b/>
        </w:rPr>
      </w:pPr>
      <w:r>
        <w:rPr>
          <w:b/>
        </w:rPr>
        <w:t>Minutes:</w:t>
      </w:r>
    </w:p>
    <w:p w:rsidR="00370FD8" w:rsidRDefault="00DB2A9E" w:rsidP="00DB29AB">
      <w:pPr>
        <w:pStyle w:val="NoSpacing"/>
        <w:jc w:val="both"/>
      </w:pPr>
      <w:r>
        <w:t>A motion was made by Helena</w:t>
      </w:r>
      <w:r w:rsidR="001624FB">
        <w:t xml:space="preserve"> H</w:t>
      </w:r>
      <w:r w:rsidR="00E22ED7">
        <w:t xml:space="preserve">annah, seconded by Patty </w:t>
      </w:r>
      <w:r w:rsidR="002C4D49">
        <w:t>Mabis,</w:t>
      </w:r>
      <w:r w:rsidR="00E22ED7">
        <w:t xml:space="preserve"> </w:t>
      </w:r>
      <w:r w:rsidR="001624FB">
        <w:t>to accept the</w:t>
      </w:r>
      <w:r w:rsidR="00370FD8">
        <w:t xml:space="preserve"> minutes</w:t>
      </w:r>
      <w:r w:rsidR="001624FB">
        <w:t xml:space="preserve"> from last month’s meeting</w:t>
      </w:r>
      <w:r w:rsidR="002328C6">
        <w:t xml:space="preserve"> with one correction</w:t>
      </w:r>
      <w:r w:rsidR="00370FD8">
        <w:t>.  Motion carried.</w:t>
      </w:r>
    </w:p>
    <w:p w:rsidR="00DB29AB" w:rsidRDefault="00DB29AB" w:rsidP="00DB29AB">
      <w:pPr>
        <w:pStyle w:val="NoSpacing"/>
        <w:jc w:val="both"/>
      </w:pPr>
    </w:p>
    <w:p w:rsidR="00DB29AB" w:rsidRDefault="00DB29AB" w:rsidP="00DB29AB">
      <w:pPr>
        <w:pStyle w:val="NoSpacing"/>
        <w:jc w:val="both"/>
        <w:rPr>
          <w:b/>
        </w:rPr>
      </w:pPr>
      <w:r>
        <w:rPr>
          <w:b/>
        </w:rPr>
        <w:t>Treasurer’s Report:</w:t>
      </w:r>
    </w:p>
    <w:p w:rsidR="004D5247" w:rsidRDefault="00A344CA" w:rsidP="00DB29AB">
      <w:pPr>
        <w:pStyle w:val="NoSpacing"/>
        <w:jc w:val="both"/>
      </w:pPr>
      <w:r>
        <w:t xml:space="preserve">The Treasurer’s report </w:t>
      </w:r>
      <w:r w:rsidR="00944C78">
        <w:t xml:space="preserve">was read.  </w:t>
      </w:r>
      <w:r w:rsidR="006404EF">
        <w:t xml:space="preserve">A motion was </w:t>
      </w:r>
      <w:r w:rsidR="00D242CF">
        <w:t>made by Shirley</w:t>
      </w:r>
      <w:r w:rsidR="004D5247">
        <w:t xml:space="preserve"> Pennington</w:t>
      </w:r>
      <w:r w:rsidR="001624FB">
        <w:t>, seconded by Patty Mabis</w:t>
      </w:r>
      <w:r w:rsidR="000F225B">
        <w:t xml:space="preserve"> to accept the </w:t>
      </w:r>
      <w:r w:rsidR="006404EF">
        <w:t>Treasurer’s report.  Motion c</w:t>
      </w:r>
      <w:r w:rsidR="000F225B">
        <w:t>arried.</w:t>
      </w:r>
    </w:p>
    <w:p w:rsidR="00BC5D41" w:rsidRDefault="00BC5D41" w:rsidP="00DB29AB">
      <w:pPr>
        <w:pStyle w:val="NoSpacing"/>
        <w:jc w:val="both"/>
        <w:rPr>
          <w:b/>
        </w:rPr>
      </w:pPr>
    </w:p>
    <w:p w:rsidR="00DB29AB" w:rsidRDefault="00DB29AB" w:rsidP="00DB29AB">
      <w:pPr>
        <w:pStyle w:val="NoSpacing"/>
        <w:jc w:val="center"/>
      </w:pPr>
      <w:r>
        <w:rPr>
          <w:b/>
          <w:u w:val="single"/>
        </w:rPr>
        <w:t>COMMITTEE REPORTS</w:t>
      </w:r>
    </w:p>
    <w:p w:rsidR="00001CEB" w:rsidRDefault="00DB29AB" w:rsidP="00DB29AB">
      <w:pPr>
        <w:pStyle w:val="NoSpacing"/>
        <w:jc w:val="both"/>
      </w:pPr>
      <w:r>
        <w:rPr>
          <w:u w:val="single"/>
        </w:rPr>
        <w:t>Parks &amp; Recreation</w:t>
      </w:r>
      <w:r>
        <w:t>:</w:t>
      </w:r>
      <w:r w:rsidR="004864D7">
        <w:t xml:space="preserve"> </w:t>
      </w:r>
      <w:r w:rsidR="001624FB">
        <w:t>No Report.</w:t>
      </w:r>
    </w:p>
    <w:p w:rsidR="00144188" w:rsidRDefault="00144188" w:rsidP="00DB29AB">
      <w:pPr>
        <w:pStyle w:val="NoSpacing"/>
        <w:jc w:val="both"/>
      </w:pPr>
    </w:p>
    <w:p w:rsidR="00DB29AB" w:rsidRDefault="00DB29AB" w:rsidP="00DB29AB">
      <w:pPr>
        <w:pStyle w:val="NoSpacing"/>
        <w:jc w:val="both"/>
      </w:pPr>
      <w:r>
        <w:rPr>
          <w:u w:val="single"/>
        </w:rPr>
        <w:t>Planning</w:t>
      </w:r>
      <w:r w:rsidR="006B3095">
        <w:t>: No Report.</w:t>
      </w:r>
    </w:p>
    <w:p w:rsidR="00DB29AB" w:rsidRDefault="00DB29AB" w:rsidP="00DB29AB">
      <w:pPr>
        <w:pStyle w:val="NoSpacing"/>
        <w:jc w:val="both"/>
      </w:pPr>
    </w:p>
    <w:p w:rsidR="00DB29AB" w:rsidRDefault="00DB29AB" w:rsidP="00DB29AB">
      <w:pPr>
        <w:pStyle w:val="NoSpacing"/>
        <w:jc w:val="both"/>
      </w:pPr>
      <w:r>
        <w:rPr>
          <w:u w:val="single"/>
        </w:rPr>
        <w:t>Streets</w:t>
      </w:r>
      <w:r w:rsidR="00370FD8">
        <w:t>: No Report.</w:t>
      </w:r>
    </w:p>
    <w:p w:rsidR="00DB29AB" w:rsidRDefault="00DB29AB" w:rsidP="00DB29AB">
      <w:pPr>
        <w:pStyle w:val="NoSpacing"/>
        <w:jc w:val="both"/>
      </w:pPr>
    </w:p>
    <w:p w:rsidR="00DB29AB" w:rsidRDefault="00DB29AB" w:rsidP="00DB29AB">
      <w:pPr>
        <w:pStyle w:val="NoSpacing"/>
        <w:jc w:val="both"/>
      </w:pPr>
      <w:r>
        <w:rPr>
          <w:u w:val="single"/>
        </w:rPr>
        <w:t>Board of Adjustments</w:t>
      </w:r>
      <w:r>
        <w:t>:</w:t>
      </w:r>
      <w:r w:rsidR="00001CEB">
        <w:t xml:space="preserve">  No Report</w:t>
      </w:r>
      <w:r w:rsidR="006B3095">
        <w:t>.</w:t>
      </w:r>
    </w:p>
    <w:p w:rsidR="00DB29AB" w:rsidRDefault="00DB29AB" w:rsidP="00DB29AB">
      <w:pPr>
        <w:pStyle w:val="NoSpacing"/>
        <w:jc w:val="both"/>
      </w:pPr>
    </w:p>
    <w:p w:rsidR="00DB29AB" w:rsidRDefault="00DB29AB" w:rsidP="00DB29AB">
      <w:pPr>
        <w:pStyle w:val="NoSpacing"/>
        <w:jc w:val="both"/>
      </w:pPr>
      <w:r>
        <w:rPr>
          <w:u w:val="single"/>
        </w:rPr>
        <w:t>Zoning &amp; Code Revisions</w:t>
      </w:r>
      <w:r w:rsidR="00F012AD">
        <w:t xml:space="preserve">: </w:t>
      </w:r>
      <w:r w:rsidR="003B4BC4">
        <w:t xml:space="preserve"> No Report</w:t>
      </w:r>
    </w:p>
    <w:p w:rsidR="00BC5D41" w:rsidRDefault="00BC5D41" w:rsidP="00DB29AB">
      <w:pPr>
        <w:pStyle w:val="NoSpacing"/>
        <w:jc w:val="both"/>
      </w:pPr>
    </w:p>
    <w:p w:rsidR="00DB29AB" w:rsidRDefault="00DB29AB" w:rsidP="00DB29AB">
      <w:pPr>
        <w:pStyle w:val="NoSpacing"/>
        <w:jc w:val="both"/>
      </w:pPr>
      <w:r>
        <w:rPr>
          <w:u w:val="single"/>
        </w:rPr>
        <w:t>Code Enforcement</w:t>
      </w:r>
      <w:r w:rsidR="00370FD8">
        <w:t xml:space="preserve">: </w:t>
      </w:r>
      <w:r w:rsidR="00F104AE">
        <w:t xml:space="preserve"> No Report</w:t>
      </w:r>
    </w:p>
    <w:p w:rsidR="001624FB" w:rsidRDefault="001624FB" w:rsidP="00DB29AB">
      <w:pPr>
        <w:pStyle w:val="NoSpacing"/>
        <w:jc w:val="both"/>
      </w:pPr>
    </w:p>
    <w:p w:rsidR="001624FB" w:rsidRPr="001624FB" w:rsidRDefault="001624FB" w:rsidP="00DB29AB">
      <w:pPr>
        <w:pStyle w:val="NoSpacing"/>
        <w:jc w:val="both"/>
      </w:pPr>
      <w:r>
        <w:rPr>
          <w:u w:val="single"/>
        </w:rPr>
        <w:t>Parking Lot:</w:t>
      </w:r>
      <w:r w:rsidR="00E22ED7">
        <w:t xml:space="preserve">  Anthony </w:t>
      </w:r>
      <w:r w:rsidR="00D969EE">
        <w:t>Gonzon and Jim Sullivan were in attendance.  Anthony said that they need any comments by next council meeting concerning the plans which have been revised and are currently at 60%.  Hopefully the plans will be finalized in the next month then they will go to Facilities Management for review.  We hope to start the project in the fall with the repurposing being completed first.  Paving will start after the drainage project is completed.</w:t>
      </w:r>
    </w:p>
    <w:p w:rsidR="004D5247" w:rsidRDefault="004D5247" w:rsidP="00DB29AB">
      <w:pPr>
        <w:pStyle w:val="NoSpacing"/>
        <w:jc w:val="both"/>
      </w:pPr>
    </w:p>
    <w:p w:rsidR="002E4522" w:rsidRPr="00B60F05" w:rsidRDefault="00DB29AB" w:rsidP="00B60F05">
      <w:pPr>
        <w:pStyle w:val="NoSpacing"/>
        <w:jc w:val="center"/>
        <w:rPr>
          <w:b/>
          <w:u w:val="single"/>
        </w:rPr>
      </w:pPr>
      <w:r>
        <w:rPr>
          <w:b/>
          <w:u w:val="single"/>
        </w:rPr>
        <w:t>OLD BUSINESS</w:t>
      </w:r>
    </w:p>
    <w:p w:rsidR="009353A0" w:rsidRDefault="002E4522" w:rsidP="00144188">
      <w:pPr>
        <w:pStyle w:val="NoSpacing"/>
        <w:jc w:val="both"/>
      </w:pPr>
      <w:r>
        <w:rPr>
          <w:u w:val="single"/>
        </w:rPr>
        <w:t>Drainage</w:t>
      </w:r>
      <w:r w:rsidR="000F225B">
        <w:t>-</w:t>
      </w:r>
      <w:r w:rsidR="00D969EE">
        <w:t xml:space="preserve">Mayor Ada Puzzo sent a letter to the USDA which she read to council and those residents in attendance.  In 2016 permission was granted to focus on Hubbard.  In May of </w:t>
      </w:r>
      <w:r w:rsidR="00D969EE">
        <w:lastRenderedPageBreak/>
        <w:t>2018 a letter was writte</w:t>
      </w:r>
      <w:r w:rsidR="002C4D49">
        <w:t>n to ask for permission to use the remaining USDA funds to secure permanent easements from the property owners that have property that includes access to the ditches.</w:t>
      </w:r>
    </w:p>
    <w:p w:rsidR="006404EF" w:rsidRDefault="006404EF" w:rsidP="00F0311C">
      <w:pPr>
        <w:pStyle w:val="NoSpacing"/>
        <w:jc w:val="both"/>
      </w:pPr>
    </w:p>
    <w:p w:rsidR="004516BD" w:rsidRDefault="00B469FD" w:rsidP="006B3095">
      <w:pPr>
        <w:pStyle w:val="NoSpacing"/>
        <w:jc w:val="both"/>
      </w:pPr>
      <w:r w:rsidRPr="00B469FD">
        <w:rPr>
          <w:u w:val="single"/>
        </w:rPr>
        <w:t>KC Crime Watch</w:t>
      </w:r>
      <w:r>
        <w:t>: -</w:t>
      </w:r>
      <w:r w:rsidR="00E72DD8">
        <w:t>Hal Snaith reported that Troop 9 reported an above average crime conviction rate.  Make sure to keep all your property locked up and be sure to report any suspicious activity.</w:t>
      </w:r>
    </w:p>
    <w:p w:rsidR="00DB2A9E" w:rsidRDefault="00DB2A9E" w:rsidP="006B3095">
      <w:pPr>
        <w:pStyle w:val="NoSpacing"/>
        <w:jc w:val="both"/>
      </w:pPr>
    </w:p>
    <w:p w:rsidR="006404EF" w:rsidRDefault="00F104AE" w:rsidP="006B3095">
      <w:pPr>
        <w:pStyle w:val="NoSpacing"/>
        <w:jc w:val="both"/>
      </w:pPr>
      <w:r>
        <w:rPr>
          <w:u w:val="single"/>
        </w:rPr>
        <w:t>Reitmeier Property:</w:t>
      </w:r>
      <w:r>
        <w:t xml:space="preserve"> - </w:t>
      </w:r>
      <w:r w:rsidR="00E72DD8">
        <w:t>We are close to settlement on this property.  We are waiting on the results of the survey which Bob will be working on obtaining a copy of.  Once we have that then we can proceed with the purchase.</w:t>
      </w:r>
    </w:p>
    <w:p w:rsidR="00E72DD8" w:rsidRDefault="00E72DD8" w:rsidP="006B3095">
      <w:pPr>
        <w:pStyle w:val="NoSpacing"/>
        <w:jc w:val="both"/>
      </w:pPr>
    </w:p>
    <w:p w:rsidR="00E72DD8" w:rsidRPr="00E72DD8" w:rsidRDefault="00E72DD8" w:rsidP="006B3095">
      <w:pPr>
        <w:pStyle w:val="NoSpacing"/>
        <w:jc w:val="both"/>
      </w:pPr>
      <w:r w:rsidRPr="00E72DD8">
        <w:rPr>
          <w:u w:val="single"/>
        </w:rPr>
        <w:t>Town Charter:</w:t>
      </w:r>
      <w:r>
        <w:t xml:space="preserve">  The changes we made to the town charter were passed and will be made into law.</w:t>
      </w:r>
    </w:p>
    <w:p w:rsidR="008D4C97" w:rsidRPr="006404EF" w:rsidRDefault="008D4C97" w:rsidP="006B3095">
      <w:pPr>
        <w:pStyle w:val="NoSpacing"/>
        <w:jc w:val="both"/>
      </w:pPr>
    </w:p>
    <w:p w:rsidR="000D00E6" w:rsidRDefault="00DB29AB" w:rsidP="002C11F9">
      <w:pPr>
        <w:pStyle w:val="NoSpacing"/>
        <w:jc w:val="center"/>
        <w:rPr>
          <w:b/>
          <w:u w:val="single"/>
        </w:rPr>
      </w:pPr>
      <w:r>
        <w:rPr>
          <w:b/>
          <w:u w:val="single"/>
        </w:rPr>
        <w:t>NEW BUSINESS</w:t>
      </w:r>
    </w:p>
    <w:p w:rsidR="008D4C97" w:rsidRDefault="00E72DD8" w:rsidP="008D4C97">
      <w:pPr>
        <w:pStyle w:val="NoSpacing"/>
      </w:pPr>
      <w:r w:rsidRPr="00E72DD8">
        <w:rPr>
          <w:u w:val="single"/>
        </w:rPr>
        <w:t>Insurance Renewal:</w:t>
      </w:r>
      <w:r>
        <w:t xml:space="preserve">  Trey Wallace from Pratt Insurance explained a few changes that were made for the better in our policy.  He discussed the cyber liability and that it is probably not a huge concern for the town.  He also made mention of what is needed from any vendors during special events.</w:t>
      </w:r>
    </w:p>
    <w:p w:rsidR="00E72DD8" w:rsidRDefault="00E72DD8" w:rsidP="008D4C97">
      <w:pPr>
        <w:pStyle w:val="NoSpacing"/>
      </w:pPr>
    </w:p>
    <w:p w:rsidR="00E72DD8" w:rsidRPr="00E72DD8" w:rsidRDefault="00E72DD8" w:rsidP="008D4C97">
      <w:pPr>
        <w:pStyle w:val="NoSpacing"/>
      </w:pPr>
      <w:r w:rsidRPr="00E72DD8">
        <w:rPr>
          <w:u w:val="single"/>
        </w:rPr>
        <w:t>Tax Collector:</w:t>
      </w:r>
      <w:r>
        <w:t xml:space="preserve">  We have a lead on a new tax col</w:t>
      </w:r>
      <w:r w:rsidR="002C4D49">
        <w:t>lector from an accounting firm in</w:t>
      </w:r>
      <w:r>
        <w:t xml:space="preserve"> Dover.  Helena will set up a meeting with them as well as one other individual who is interested.  The tax billing is scheduled for the end of July.</w:t>
      </w:r>
    </w:p>
    <w:p w:rsidR="00E72DD8" w:rsidRPr="00E72DD8" w:rsidRDefault="00E72DD8" w:rsidP="008D4C97">
      <w:pPr>
        <w:pStyle w:val="NoSpacing"/>
      </w:pPr>
    </w:p>
    <w:p w:rsidR="00F003C7" w:rsidRDefault="005C1C03" w:rsidP="00E72DD8">
      <w:pPr>
        <w:pStyle w:val="NoSpacing"/>
      </w:pPr>
      <w:r w:rsidRPr="00E72DD8">
        <w:rPr>
          <w:u w:val="single"/>
        </w:rPr>
        <w:t>Upcoming Museum Events –</w:t>
      </w:r>
      <w:r w:rsidR="00E72DD8">
        <w:t xml:space="preserve"> The Buccaneer Bash was once again a success.  It was a very family friendly event.  The paid evaluator was there for 6 hours and made mention that she didn’t hear any children whining.  </w:t>
      </w:r>
    </w:p>
    <w:p w:rsidR="00E72DD8" w:rsidRDefault="00E72DD8" w:rsidP="00E72DD8">
      <w:pPr>
        <w:pStyle w:val="NoSpacing"/>
      </w:pPr>
      <w:r>
        <w:t>July 1</w:t>
      </w:r>
      <w:r w:rsidRPr="00E72DD8">
        <w:rPr>
          <w:vertAlign w:val="superscript"/>
        </w:rPr>
        <w:t>st</w:t>
      </w:r>
      <w:r>
        <w:t xml:space="preserve"> will be Hot Dog Sunday.</w:t>
      </w:r>
    </w:p>
    <w:p w:rsidR="00E72DD8" w:rsidRDefault="00E72DD8" w:rsidP="00E72DD8">
      <w:pPr>
        <w:pStyle w:val="NoSpacing"/>
      </w:pPr>
      <w:r>
        <w:t>October 14</w:t>
      </w:r>
      <w:r w:rsidRPr="00E72DD8">
        <w:rPr>
          <w:vertAlign w:val="superscript"/>
        </w:rPr>
        <w:t>th</w:t>
      </w:r>
      <w:r>
        <w:t xml:space="preserve"> will be Big Thursday</w:t>
      </w:r>
      <w:r w:rsidR="00F51807">
        <w:t>.</w:t>
      </w:r>
    </w:p>
    <w:p w:rsidR="00F51807" w:rsidRDefault="00F51807" w:rsidP="00E72DD8">
      <w:pPr>
        <w:pStyle w:val="NoSpacing"/>
      </w:pPr>
    </w:p>
    <w:p w:rsidR="00F51807" w:rsidRDefault="00F51807" w:rsidP="00E72DD8">
      <w:pPr>
        <w:pStyle w:val="NoSpacing"/>
      </w:pPr>
      <w:r w:rsidRPr="00F51807">
        <w:rPr>
          <w:u w:val="single"/>
        </w:rPr>
        <w:t>Upcoming Elections</w:t>
      </w:r>
      <w:r>
        <w:t>:  Town of Bowers Elections are to be held in August if necessary.  You must turn in a letter of intent to the Secretary</w:t>
      </w:r>
      <w:r w:rsidR="00E93A7F">
        <w:t>.</w:t>
      </w:r>
    </w:p>
    <w:p w:rsidR="00E93A7F" w:rsidRDefault="00E93A7F" w:rsidP="00E72DD8">
      <w:pPr>
        <w:pStyle w:val="NoSpacing"/>
      </w:pPr>
      <w:r>
        <w:t>Voter registration is available for any Town of Bowers resident that has not yet registered  to vote.</w:t>
      </w:r>
    </w:p>
    <w:p w:rsidR="00E72DD8" w:rsidRDefault="00E72DD8" w:rsidP="00E72DD8">
      <w:pPr>
        <w:pStyle w:val="NoSpacing"/>
      </w:pPr>
    </w:p>
    <w:p w:rsidR="00E72DD8" w:rsidRPr="00E72DD8" w:rsidRDefault="00E72DD8" w:rsidP="00E72DD8">
      <w:pPr>
        <w:pStyle w:val="NoSpacing"/>
      </w:pPr>
    </w:p>
    <w:p w:rsidR="000E5338" w:rsidRDefault="00257CDC" w:rsidP="00257CDC">
      <w:pPr>
        <w:pStyle w:val="NoSpacing"/>
        <w:jc w:val="center"/>
        <w:rPr>
          <w:b/>
          <w:u w:val="single"/>
        </w:rPr>
      </w:pPr>
      <w:r>
        <w:rPr>
          <w:b/>
          <w:u w:val="single"/>
        </w:rPr>
        <w:t xml:space="preserve">OPEN </w:t>
      </w:r>
      <w:r w:rsidR="007819E6">
        <w:rPr>
          <w:b/>
          <w:u w:val="single"/>
        </w:rPr>
        <w:t>DISCUSSION</w:t>
      </w:r>
    </w:p>
    <w:p w:rsidR="005C1C03" w:rsidRDefault="005C1C03" w:rsidP="00F003C7">
      <w:pPr>
        <w:pStyle w:val="NoSpacing"/>
      </w:pPr>
    </w:p>
    <w:p w:rsidR="000F225B" w:rsidRDefault="00F51807" w:rsidP="00FB3C7B">
      <w:pPr>
        <w:pStyle w:val="NoSpacing"/>
      </w:pPr>
      <w:r>
        <w:t>Eric Buckson is asking for our support at an event on June 18</w:t>
      </w:r>
      <w:r w:rsidRPr="00F51807">
        <w:rPr>
          <w:vertAlign w:val="superscript"/>
        </w:rPr>
        <w:t>th</w:t>
      </w:r>
      <w:r>
        <w:t xml:space="preserve"> at the Delaware Turf.  He has always helped the Town of Bowers so please support him if you can.</w:t>
      </w:r>
    </w:p>
    <w:p w:rsidR="00E93A7F" w:rsidRDefault="00E93A7F" w:rsidP="00FB3C7B">
      <w:pPr>
        <w:pStyle w:val="NoSpacing"/>
      </w:pPr>
    </w:p>
    <w:p w:rsidR="00E93A7F" w:rsidRDefault="00E93A7F" w:rsidP="00FB3C7B">
      <w:pPr>
        <w:pStyle w:val="NoSpacing"/>
      </w:pPr>
      <w:r>
        <w:t>Patty Mabis voiced concern for a neighbor that has a vicious dog that is tied up outside.  If you do this please make sure that your dog is secure so that it doesn’t cause harm to residents or their pets.</w:t>
      </w:r>
    </w:p>
    <w:p w:rsidR="004864D7" w:rsidRDefault="004864D7" w:rsidP="00FB3C7B">
      <w:pPr>
        <w:pStyle w:val="NoSpacing"/>
      </w:pPr>
    </w:p>
    <w:p w:rsidR="004864D7" w:rsidRDefault="004864D7" w:rsidP="00FB3C7B">
      <w:pPr>
        <w:pStyle w:val="NoSpacing"/>
      </w:pPr>
      <w:r>
        <w:t>A resident is concerned with the number of people turning their dogs loose on the beach.</w:t>
      </w:r>
      <w:r w:rsidR="00C6038F">
        <w:t xml:space="preserve">  He says that they are letting them run wherever they want and being disrespectful to the town residents.  He knows that there is a state law concerning this and that the dogs should be on a leash.  We could have our own ordinance but then we would have to have </w:t>
      </w:r>
      <w:r w:rsidR="00C6038F">
        <w:lastRenderedPageBreak/>
        <w:t>someone to enforce it which becomes the problem.  Everyone was reminded that they are responsible for their own actions.</w:t>
      </w:r>
    </w:p>
    <w:p w:rsidR="00C6038F" w:rsidRDefault="00C6038F" w:rsidP="00FB3C7B">
      <w:pPr>
        <w:pStyle w:val="NoSpacing"/>
      </w:pPr>
    </w:p>
    <w:p w:rsidR="00C6038F" w:rsidRDefault="00C6038F" w:rsidP="00FB3C7B">
      <w:pPr>
        <w:pStyle w:val="NoSpacing"/>
      </w:pPr>
      <w:r>
        <w:t>There was a question concerning a vow renewal on the beach and if there were any rules.  Bob McDevitt will be contacted to see how this has been handled in the past.</w:t>
      </w:r>
    </w:p>
    <w:p w:rsidR="00C6038F" w:rsidRDefault="00C6038F" w:rsidP="00FB3C7B">
      <w:pPr>
        <w:pStyle w:val="NoSpacing"/>
      </w:pPr>
    </w:p>
    <w:p w:rsidR="00C6038F" w:rsidRDefault="00C6038F" w:rsidP="00FB3C7B">
      <w:pPr>
        <w:pStyle w:val="NoSpacing"/>
      </w:pPr>
      <w:r>
        <w:t>A resident asked about beach fires and if they are allowed.  He stated that the Fire Company has been of no assistance when contacted about the matter.</w:t>
      </w:r>
    </w:p>
    <w:p w:rsidR="00C6038F" w:rsidRDefault="00C6038F" w:rsidP="00FB3C7B">
      <w:pPr>
        <w:pStyle w:val="NoSpacing"/>
      </w:pPr>
    </w:p>
    <w:p w:rsidR="00C6038F" w:rsidRDefault="00C6038F" w:rsidP="00FB3C7B">
      <w:pPr>
        <w:pStyle w:val="NoSpacing"/>
      </w:pPr>
      <w:r>
        <w:t>A resident said she is tired of neighbors complaining about her dog.  She was told to attend a town meeting and voice her concerns.  She also said that they have complained about her son as well and she is tired of it.  Mayor Ada said that she wasn't sure that the town meeting was the place to address this.  She assured the resident that she would talk with Bob McDevitt to see what he knew about the situation and then address the situation if it pertains to the town.</w:t>
      </w:r>
    </w:p>
    <w:p w:rsidR="00C6038F" w:rsidRDefault="00C6038F" w:rsidP="00FB3C7B">
      <w:pPr>
        <w:pStyle w:val="NoSpacing"/>
      </w:pPr>
    </w:p>
    <w:p w:rsidR="00C6038F" w:rsidRDefault="00C6038F" w:rsidP="00FB3C7B">
      <w:pPr>
        <w:pStyle w:val="NoSpacing"/>
      </w:pPr>
      <w:r>
        <w:t>Tony Pratt retired and Mike Powell will be his replacement.</w:t>
      </w:r>
    </w:p>
    <w:p w:rsidR="00C6038F" w:rsidRDefault="00C6038F" w:rsidP="00FB3C7B">
      <w:pPr>
        <w:pStyle w:val="NoSpacing"/>
      </w:pPr>
    </w:p>
    <w:p w:rsidR="00E93A7F" w:rsidRDefault="00C6038F" w:rsidP="00FB3C7B">
      <w:pPr>
        <w:pStyle w:val="NoSpacing"/>
      </w:pPr>
      <w:r>
        <w:t>If anyone has any connections with DelDOT the pipes going out of town need to be cleaned out again.</w:t>
      </w:r>
      <w:bookmarkStart w:id="0" w:name="_GoBack"/>
      <w:bookmarkEnd w:id="0"/>
    </w:p>
    <w:p w:rsidR="00E93A7F" w:rsidRPr="00B062D7" w:rsidRDefault="00E93A7F" w:rsidP="00FB3C7B">
      <w:pPr>
        <w:pStyle w:val="NoSpacing"/>
      </w:pPr>
    </w:p>
    <w:p w:rsidR="00CB75AA" w:rsidRDefault="00414E73" w:rsidP="0013772B">
      <w:pPr>
        <w:pStyle w:val="NoSpacing"/>
        <w:jc w:val="center"/>
        <w:rPr>
          <w:b/>
          <w:u w:val="single"/>
        </w:rPr>
      </w:pPr>
      <w:r>
        <w:rPr>
          <w:b/>
          <w:u w:val="single"/>
        </w:rPr>
        <w:t xml:space="preserve">NEXT MEETING AND </w:t>
      </w:r>
      <w:r w:rsidR="0013772B" w:rsidRPr="0013772B">
        <w:rPr>
          <w:b/>
          <w:u w:val="single"/>
        </w:rPr>
        <w:t>ADJOURNMENT</w:t>
      </w:r>
    </w:p>
    <w:p w:rsidR="00B062D7" w:rsidRDefault="00B062D7" w:rsidP="0013772B">
      <w:pPr>
        <w:pStyle w:val="NoSpacing"/>
        <w:jc w:val="center"/>
        <w:rPr>
          <w:b/>
          <w:u w:val="single"/>
        </w:rPr>
      </w:pPr>
    </w:p>
    <w:p w:rsidR="00A22520" w:rsidRDefault="00A22520" w:rsidP="00A22520">
      <w:pPr>
        <w:pStyle w:val="NoSpacing"/>
        <w:jc w:val="both"/>
      </w:pPr>
      <w:r>
        <w:t>There being no further business, a motion was ma</w:t>
      </w:r>
      <w:r w:rsidR="00370FD8">
        <w:t>de by Shirley</w:t>
      </w:r>
      <w:r w:rsidR="00D071EF">
        <w:t xml:space="preserve"> Pennington</w:t>
      </w:r>
      <w:r w:rsidR="00B469FD">
        <w:t xml:space="preserve"> and seconde</w:t>
      </w:r>
      <w:r w:rsidR="00DB2A9E">
        <w:t xml:space="preserve">d </w:t>
      </w:r>
      <w:r w:rsidR="00E22ED7">
        <w:t>by Patty Mabis to adjourn the meeting at 8:0</w:t>
      </w:r>
      <w:r w:rsidR="004516BD">
        <w:t>5</w:t>
      </w:r>
      <w:r>
        <w:t xml:space="preserve"> pm. Motion Carried.</w:t>
      </w:r>
    </w:p>
    <w:p w:rsidR="00A22520" w:rsidRDefault="00A22520" w:rsidP="00414E73">
      <w:pPr>
        <w:pStyle w:val="NoSpacing"/>
      </w:pPr>
    </w:p>
    <w:p w:rsidR="00414E73" w:rsidRDefault="00414E73" w:rsidP="00414E73">
      <w:pPr>
        <w:pStyle w:val="NoSpacing"/>
      </w:pPr>
      <w:r>
        <w:t>The next tow</w:t>
      </w:r>
      <w:r w:rsidR="000200F8">
        <w:t>n</w:t>
      </w:r>
      <w:r w:rsidR="00116FFE">
        <w:t xml:space="preserve"> m</w:t>
      </w:r>
      <w:r w:rsidR="00F2793F">
        <w:t>eet</w:t>
      </w:r>
      <w:r w:rsidR="00E22ED7">
        <w:t>ing will be held on July 12</w:t>
      </w:r>
      <w:r w:rsidR="00F0311C">
        <w:t>, 2018</w:t>
      </w:r>
      <w:r>
        <w:t xml:space="preserve"> starting at 7:00 pm.</w:t>
      </w:r>
    </w:p>
    <w:p w:rsidR="00414E73" w:rsidRDefault="00414E73" w:rsidP="00414E73">
      <w:pPr>
        <w:pStyle w:val="NoSpacing"/>
      </w:pPr>
    </w:p>
    <w:p w:rsidR="00414E73" w:rsidRDefault="00414E73" w:rsidP="00414E73">
      <w:pPr>
        <w:pStyle w:val="NoSpacing"/>
      </w:pPr>
      <w:r>
        <w:t>Town Meetings are held the second Thursday of each month</w:t>
      </w:r>
      <w:r w:rsidR="00944C78">
        <w:t xml:space="preserve"> unless change</w:t>
      </w:r>
      <w:r w:rsidR="00370FD8">
        <w:t>d</w:t>
      </w:r>
      <w:r w:rsidR="00944C78">
        <w:t xml:space="preserve"> by the Mayor</w:t>
      </w:r>
      <w:r>
        <w:t>.</w:t>
      </w:r>
    </w:p>
    <w:p w:rsidR="00414E73" w:rsidRPr="00414E73" w:rsidRDefault="00414E73" w:rsidP="00414E73">
      <w:pPr>
        <w:pStyle w:val="NoSpacing"/>
      </w:pPr>
    </w:p>
    <w:p w:rsidR="00DB29AB" w:rsidRDefault="00DB29AB" w:rsidP="00DB29AB">
      <w:pPr>
        <w:pStyle w:val="NoSpacing"/>
        <w:jc w:val="both"/>
      </w:pPr>
    </w:p>
    <w:p w:rsidR="00DB29AB" w:rsidRDefault="00DB29AB" w:rsidP="00DB29AB">
      <w:pPr>
        <w:pStyle w:val="NoSpacing"/>
        <w:jc w:val="both"/>
      </w:pPr>
      <w:r>
        <w:t>Respectfully submitted,</w:t>
      </w:r>
    </w:p>
    <w:p w:rsidR="00DB29AB" w:rsidRDefault="00DB29AB" w:rsidP="00DB29AB">
      <w:pPr>
        <w:pStyle w:val="NoSpacing"/>
        <w:jc w:val="both"/>
      </w:pPr>
    </w:p>
    <w:p w:rsidR="00E15143" w:rsidRPr="00E15143" w:rsidRDefault="00E15143" w:rsidP="00E15143">
      <w:pPr>
        <w:spacing w:after="0"/>
        <w:rPr>
          <w:rFonts w:ascii="Bradley Hand ITC" w:hAnsi="Bradley Hand ITC"/>
          <w:b/>
          <w:sz w:val="24"/>
          <w:szCs w:val="24"/>
        </w:rPr>
      </w:pPr>
      <w:r w:rsidRPr="00E15143">
        <w:rPr>
          <w:rFonts w:ascii="Bradley Hand ITC" w:hAnsi="Bradley Hand ITC"/>
          <w:b/>
          <w:sz w:val="24"/>
          <w:szCs w:val="24"/>
        </w:rPr>
        <w:t>Shirley A. Pennington</w:t>
      </w:r>
    </w:p>
    <w:p w:rsidR="00E15143" w:rsidRPr="00E15143" w:rsidRDefault="00E15143" w:rsidP="00E15143">
      <w:pPr>
        <w:rPr>
          <w:sz w:val="24"/>
          <w:szCs w:val="24"/>
        </w:rPr>
      </w:pPr>
      <w:r>
        <w:rPr>
          <w:sz w:val="24"/>
          <w:szCs w:val="24"/>
        </w:rPr>
        <w:t>Secretary</w:t>
      </w:r>
    </w:p>
    <w:sectPr w:rsidR="00E15143" w:rsidRPr="00E15143" w:rsidSect="004C1EDA">
      <w:type w:val="continuous"/>
      <w:pgSz w:w="12240" w:h="15840"/>
      <w:pgMar w:top="620" w:right="1720" w:bottom="280" w:left="1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2A19" w:rsidRDefault="00B72A19" w:rsidP="0005568A">
      <w:pPr>
        <w:spacing w:after="0" w:line="240" w:lineRule="auto"/>
      </w:pPr>
      <w:r>
        <w:separator/>
      </w:r>
    </w:p>
  </w:endnote>
  <w:endnote w:type="continuationSeparator" w:id="1">
    <w:p w:rsidR="00B72A19" w:rsidRDefault="00B72A19" w:rsidP="000556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2A19" w:rsidRDefault="00B72A19" w:rsidP="0005568A">
      <w:pPr>
        <w:spacing w:after="0" w:line="240" w:lineRule="auto"/>
      </w:pPr>
      <w:r>
        <w:separator/>
      </w:r>
    </w:p>
  </w:footnote>
  <w:footnote w:type="continuationSeparator" w:id="1">
    <w:p w:rsidR="00B72A19" w:rsidRDefault="00B72A19" w:rsidP="0005568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4"/>
  </w:hdrShapeDefaults>
  <w:footnotePr>
    <w:footnote w:id="0"/>
    <w:footnote w:id="1"/>
  </w:footnotePr>
  <w:endnotePr>
    <w:endnote w:id="0"/>
    <w:endnote w:id="1"/>
  </w:endnotePr>
  <w:compat>
    <w:ulTrailSpace/>
  </w:compat>
  <w:rsids>
    <w:rsidRoot w:val="00E378F7"/>
    <w:rsid w:val="00001CEB"/>
    <w:rsid w:val="00010ECE"/>
    <w:rsid w:val="000200F8"/>
    <w:rsid w:val="00042CB8"/>
    <w:rsid w:val="0005568A"/>
    <w:rsid w:val="00067537"/>
    <w:rsid w:val="000768ED"/>
    <w:rsid w:val="00082081"/>
    <w:rsid w:val="00082AB8"/>
    <w:rsid w:val="000A41A1"/>
    <w:rsid w:val="000C6CF0"/>
    <w:rsid w:val="000D00E6"/>
    <w:rsid w:val="000D72BC"/>
    <w:rsid w:val="000E5338"/>
    <w:rsid w:val="000E60AE"/>
    <w:rsid w:val="000F225B"/>
    <w:rsid w:val="001140E5"/>
    <w:rsid w:val="001169F8"/>
    <w:rsid w:val="00116FFE"/>
    <w:rsid w:val="001174FD"/>
    <w:rsid w:val="001321D8"/>
    <w:rsid w:val="0013772B"/>
    <w:rsid w:val="00144188"/>
    <w:rsid w:val="0014483A"/>
    <w:rsid w:val="001466FD"/>
    <w:rsid w:val="0014675B"/>
    <w:rsid w:val="00150E69"/>
    <w:rsid w:val="00151501"/>
    <w:rsid w:val="001624FB"/>
    <w:rsid w:val="001659D6"/>
    <w:rsid w:val="0019570F"/>
    <w:rsid w:val="001C458D"/>
    <w:rsid w:val="001D507A"/>
    <w:rsid w:val="001E554F"/>
    <w:rsid w:val="001E5D89"/>
    <w:rsid w:val="001F24DF"/>
    <w:rsid w:val="0020567B"/>
    <w:rsid w:val="002064E6"/>
    <w:rsid w:val="00207E59"/>
    <w:rsid w:val="00212DEF"/>
    <w:rsid w:val="00212E7D"/>
    <w:rsid w:val="002328C6"/>
    <w:rsid w:val="00257CDC"/>
    <w:rsid w:val="00267401"/>
    <w:rsid w:val="0028364C"/>
    <w:rsid w:val="00286EC5"/>
    <w:rsid w:val="00296D83"/>
    <w:rsid w:val="002974D2"/>
    <w:rsid w:val="002A61C5"/>
    <w:rsid w:val="002A6621"/>
    <w:rsid w:val="002C11F9"/>
    <w:rsid w:val="002C25A8"/>
    <w:rsid w:val="002C4D49"/>
    <w:rsid w:val="002D68CC"/>
    <w:rsid w:val="002E1F8D"/>
    <w:rsid w:val="002E4522"/>
    <w:rsid w:val="00305948"/>
    <w:rsid w:val="0031677F"/>
    <w:rsid w:val="003176C6"/>
    <w:rsid w:val="00335AD9"/>
    <w:rsid w:val="0035413E"/>
    <w:rsid w:val="00370FD8"/>
    <w:rsid w:val="0037723D"/>
    <w:rsid w:val="003B1CA8"/>
    <w:rsid w:val="003B4BC4"/>
    <w:rsid w:val="003C6087"/>
    <w:rsid w:val="003D1373"/>
    <w:rsid w:val="003D33B8"/>
    <w:rsid w:val="003E0500"/>
    <w:rsid w:val="003E37DA"/>
    <w:rsid w:val="00406A86"/>
    <w:rsid w:val="0041048F"/>
    <w:rsid w:val="00414E73"/>
    <w:rsid w:val="004176A2"/>
    <w:rsid w:val="00425CBF"/>
    <w:rsid w:val="00450132"/>
    <w:rsid w:val="004516BD"/>
    <w:rsid w:val="00470D9D"/>
    <w:rsid w:val="00471635"/>
    <w:rsid w:val="0047466D"/>
    <w:rsid w:val="00475F4F"/>
    <w:rsid w:val="004864D7"/>
    <w:rsid w:val="004919CA"/>
    <w:rsid w:val="004B447E"/>
    <w:rsid w:val="004B4969"/>
    <w:rsid w:val="004B5E59"/>
    <w:rsid w:val="004C1EDA"/>
    <w:rsid w:val="004D5247"/>
    <w:rsid w:val="004F64D1"/>
    <w:rsid w:val="004F7EB2"/>
    <w:rsid w:val="005071F1"/>
    <w:rsid w:val="00512566"/>
    <w:rsid w:val="00537C31"/>
    <w:rsid w:val="005478FD"/>
    <w:rsid w:val="00553BED"/>
    <w:rsid w:val="00571AB1"/>
    <w:rsid w:val="005A476E"/>
    <w:rsid w:val="005C1C03"/>
    <w:rsid w:val="005C6182"/>
    <w:rsid w:val="005F514E"/>
    <w:rsid w:val="00600D2E"/>
    <w:rsid w:val="0060535A"/>
    <w:rsid w:val="006144B6"/>
    <w:rsid w:val="006239ED"/>
    <w:rsid w:val="0063648A"/>
    <w:rsid w:val="006404EF"/>
    <w:rsid w:val="00670A9E"/>
    <w:rsid w:val="006755FB"/>
    <w:rsid w:val="006A3783"/>
    <w:rsid w:val="006A507E"/>
    <w:rsid w:val="006B3095"/>
    <w:rsid w:val="006C58E4"/>
    <w:rsid w:val="006D6FBF"/>
    <w:rsid w:val="006D7D6A"/>
    <w:rsid w:val="006E0E4A"/>
    <w:rsid w:val="00723EE6"/>
    <w:rsid w:val="007411E5"/>
    <w:rsid w:val="00757520"/>
    <w:rsid w:val="007819E6"/>
    <w:rsid w:val="00785C83"/>
    <w:rsid w:val="007873F8"/>
    <w:rsid w:val="00791B00"/>
    <w:rsid w:val="00793D36"/>
    <w:rsid w:val="00794AA8"/>
    <w:rsid w:val="007A6893"/>
    <w:rsid w:val="007F128E"/>
    <w:rsid w:val="00843BB7"/>
    <w:rsid w:val="00870195"/>
    <w:rsid w:val="008A160C"/>
    <w:rsid w:val="008A3BE5"/>
    <w:rsid w:val="008C0303"/>
    <w:rsid w:val="008D341F"/>
    <w:rsid w:val="008D4C97"/>
    <w:rsid w:val="008D669B"/>
    <w:rsid w:val="008D7F2B"/>
    <w:rsid w:val="008E2FE4"/>
    <w:rsid w:val="008E64A3"/>
    <w:rsid w:val="008F023A"/>
    <w:rsid w:val="008F52BA"/>
    <w:rsid w:val="00907392"/>
    <w:rsid w:val="00916DDA"/>
    <w:rsid w:val="00922A9C"/>
    <w:rsid w:val="009353A0"/>
    <w:rsid w:val="0094264F"/>
    <w:rsid w:val="00944C78"/>
    <w:rsid w:val="009457AF"/>
    <w:rsid w:val="00947427"/>
    <w:rsid w:val="00957326"/>
    <w:rsid w:val="0097111E"/>
    <w:rsid w:val="00994915"/>
    <w:rsid w:val="00995569"/>
    <w:rsid w:val="009A00EA"/>
    <w:rsid w:val="009D3DB5"/>
    <w:rsid w:val="00A22520"/>
    <w:rsid w:val="00A30BA8"/>
    <w:rsid w:val="00A33678"/>
    <w:rsid w:val="00A344CA"/>
    <w:rsid w:val="00A420C2"/>
    <w:rsid w:val="00A61491"/>
    <w:rsid w:val="00A65FEF"/>
    <w:rsid w:val="00A667F3"/>
    <w:rsid w:val="00A75842"/>
    <w:rsid w:val="00A91ED8"/>
    <w:rsid w:val="00A94075"/>
    <w:rsid w:val="00AA1A7E"/>
    <w:rsid w:val="00AA3AF9"/>
    <w:rsid w:val="00AB33DA"/>
    <w:rsid w:val="00AC0550"/>
    <w:rsid w:val="00AE7EF0"/>
    <w:rsid w:val="00B00FB0"/>
    <w:rsid w:val="00B062D7"/>
    <w:rsid w:val="00B25FD2"/>
    <w:rsid w:val="00B3489F"/>
    <w:rsid w:val="00B469FD"/>
    <w:rsid w:val="00B60F05"/>
    <w:rsid w:val="00B61A1E"/>
    <w:rsid w:val="00B72A19"/>
    <w:rsid w:val="00B74F6A"/>
    <w:rsid w:val="00BC5D41"/>
    <w:rsid w:val="00BD11B4"/>
    <w:rsid w:val="00BD1234"/>
    <w:rsid w:val="00BD2557"/>
    <w:rsid w:val="00BE2064"/>
    <w:rsid w:val="00BE3DB1"/>
    <w:rsid w:val="00BE4B3E"/>
    <w:rsid w:val="00BF5576"/>
    <w:rsid w:val="00BF7020"/>
    <w:rsid w:val="00C1259B"/>
    <w:rsid w:val="00C37C52"/>
    <w:rsid w:val="00C461D4"/>
    <w:rsid w:val="00C46F00"/>
    <w:rsid w:val="00C6038F"/>
    <w:rsid w:val="00C6759F"/>
    <w:rsid w:val="00C74337"/>
    <w:rsid w:val="00C85005"/>
    <w:rsid w:val="00CA0216"/>
    <w:rsid w:val="00CA185F"/>
    <w:rsid w:val="00CB75AA"/>
    <w:rsid w:val="00CC30F5"/>
    <w:rsid w:val="00CD6A86"/>
    <w:rsid w:val="00D055DA"/>
    <w:rsid w:val="00D071EF"/>
    <w:rsid w:val="00D242CF"/>
    <w:rsid w:val="00D56050"/>
    <w:rsid w:val="00D66D04"/>
    <w:rsid w:val="00D9243D"/>
    <w:rsid w:val="00D969EE"/>
    <w:rsid w:val="00DA2B87"/>
    <w:rsid w:val="00DA5224"/>
    <w:rsid w:val="00DB29AB"/>
    <w:rsid w:val="00DB2A9E"/>
    <w:rsid w:val="00DC6E4B"/>
    <w:rsid w:val="00DD0480"/>
    <w:rsid w:val="00DF2DFB"/>
    <w:rsid w:val="00DF54EB"/>
    <w:rsid w:val="00E15143"/>
    <w:rsid w:val="00E22ED7"/>
    <w:rsid w:val="00E27CCE"/>
    <w:rsid w:val="00E32B7D"/>
    <w:rsid w:val="00E33730"/>
    <w:rsid w:val="00E34D81"/>
    <w:rsid w:val="00E378F7"/>
    <w:rsid w:val="00E54253"/>
    <w:rsid w:val="00E56C53"/>
    <w:rsid w:val="00E57865"/>
    <w:rsid w:val="00E62DB6"/>
    <w:rsid w:val="00E660C1"/>
    <w:rsid w:val="00E72DD8"/>
    <w:rsid w:val="00E75F45"/>
    <w:rsid w:val="00E85B89"/>
    <w:rsid w:val="00E93A7F"/>
    <w:rsid w:val="00EA04B9"/>
    <w:rsid w:val="00EB5649"/>
    <w:rsid w:val="00EC03AB"/>
    <w:rsid w:val="00EE6676"/>
    <w:rsid w:val="00EF4AC6"/>
    <w:rsid w:val="00F003C7"/>
    <w:rsid w:val="00F012AD"/>
    <w:rsid w:val="00F02192"/>
    <w:rsid w:val="00F0311C"/>
    <w:rsid w:val="00F07818"/>
    <w:rsid w:val="00F104AE"/>
    <w:rsid w:val="00F130F0"/>
    <w:rsid w:val="00F228CE"/>
    <w:rsid w:val="00F2371B"/>
    <w:rsid w:val="00F2793F"/>
    <w:rsid w:val="00F35704"/>
    <w:rsid w:val="00F42C8B"/>
    <w:rsid w:val="00F50671"/>
    <w:rsid w:val="00F51807"/>
    <w:rsid w:val="00F67B71"/>
    <w:rsid w:val="00F73C41"/>
    <w:rsid w:val="00F779EF"/>
    <w:rsid w:val="00F92B51"/>
    <w:rsid w:val="00F9425E"/>
    <w:rsid w:val="00F971FB"/>
    <w:rsid w:val="00F978B7"/>
    <w:rsid w:val="00FB3C7B"/>
    <w:rsid w:val="00FB5F3F"/>
    <w:rsid w:val="00FD4027"/>
    <w:rsid w:val="00FF2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60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60AE"/>
    <w:rPr>
      <w:rFonts w:ascii="Segoe UI" w:hAnsi="Segoe UI" w:cs="Segoe UI"/>
      <w:sz w:val="18"/>
      <w:szCs w:val="18"/>
    </w:rPr>
  </w:style>
  <w:style w:type="character" w:styleId="Hyperlink">
    <w:name w:val="Hyperlink"/>
    <w:basedOn w:val="DefaultParagraphFont"/>
    <w:uiPriority w:val="99"/>
    <w:semiHidden/>
    <w:unhideWhenUsed/>
    <w:rsid w:val="006D6FBF"/>
    <w:rPr>
      <w:color w:val="0000FF"/>
      <w:u w:val="single"/>
    </w:rPr>
  </w:style>
  <w:style w:type="paragraph" w:styleId="Header">
    <w:name w:val="header"/>
    <w:basedOn w:val="Normal"/>
    <w:link w:val="HeaderChar"/>
    <w:uiPriority w:val="99"/>
    <w:unhideWhenUsed/>
    <w:rsid w:val="000556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68A"/>
  </w:style>
  <w:style w:type="paragraph" w:styleId="Footer">
    <w:name w:val="footer"/>
    <w:basedOn w:val="Normal"/>
    <w:link w:val="FooterChar"/>
    <w:uiPriority w:val="99"/>
    <w:unhideWhenUsed/>
    <w:rsid w:val="000556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68A"/>
  </w:style>
  <w:style w:type="paragraph" w:customStyle="1" w:styleId="Default">
    <w:name w:val="Default"/>
    <w:rsid w:val="00A33678"/>
    <w:pPr>
      <w:widowControl/>
      <w:autoSpaceDE w:val="0"/>
      <w:autoSpaceDN w:val="0"/>
      <w:adjustRightInd w:val="0"/>
      <w:spacing w:after="0" w:line="240" w:lineRule="auto"/>
    </w:pPr>
    <w:rPr>
      <w:rFonts w:ascii="Calibri" w:hAnsi="Calibri" w:cs="Calibri"/>
      <w:color w:val="000000"/>
      <w:sz w:val="24"/>
      <w:szCs w:val="24"/>
    </w:rPr>
  </w:style>
  <w:style w:type="paragraph" w:styleId="NoSpacing">
    <w:name w:val="No Spacing"/>
    <w:uiPriority w:val="1"/>
    <w:qFormat/>
    <w:rsid w:val="00DB29AB"/>
    <w:pPr>
      <w:widowControl/>
      <w:spacing w:after="0" w:line="240" w:lineRule="auto"/>
    </w:pPr>
    <w:rPr>
      <w:rFonts w:eastAsiaTheme="minorEastAsia"/>
      <w:sz w:val="24"/>
      <w:szCs w:val="24"/>
    </w:rPr>
  </w:style>
</w:styles>
</file>

<file path=word/webSettings.xml><?xml version="1.0" encoding="utf-8"?>
<w:webSettings xmlns:r="http://schemas.openxmlformats.org/officeDocument/2006/relationships" xmlns:w="http://schemas.openxmlformats.org/wordprocessingml/2006/main">
  <w:divs>
    <w:div w:id="1845239901">
      <w:bodyDiv w:val="1"/>
      <w:marLeft w:val="0"/>
      <w:marRight w:val="0"/>
      <w:marTop w:val="0"/>
      <w:marBottom w:val="0"/>
      <w:divBdr>
        <w:top w:val="none" w:sz="0" w:space="0" w:color="auto"/>
        <w:left w:val="none" w:sz="0" w:space="0" w:color="auto"/>
        <w:bottom w:val="none" w:sz="0" w:space="0" w:color="auto"/>
        <w:right w:val="none" w:sz="0" w:space="0" w:color="auto"/>
      </w:divBdr>
      <w:divsChild>
        <w:div w:id="218908827">
          <w:marLeft w:val="0"/>
          <w:marRight w:val="0"/>
          <w:marTop w:val="0"/>
          <w:marBottom w:val="0"/>
          <w:divBdr>
            <w:top w:val="none" w:sz="0" w:space="0" w:color="auto"/>
            <w:left w:val="none" w:sz="0" w:space="0" w:color="auto"/>
            <w:bottom w:val="none" w:sz="0" w:space="0" w:color="auto"/>
            <w:right w:val="none" w:sz="0" w:space="0" w:color="auto"/>
          </w:divBdr>
          <w:divsChild>
            <w:div w:id="1449859367">
              <w:marLeft w:val="0"/>
              <w:marRight w:val="0"/>
              <w:marTop w:val="0"/>
              <w:marBottom w:val="0"/>
              <w:divBdr>
                <w:top w:val="none" w:sz="0" w:space="0" w:color="auto"/>
                <w:left w:val="none" w:sz="0" w:space="0" w:color="auto"/>
                <w:bottom w:val="none" w:sz="0" w:space="0" w:color="auto"/>
                <w:right w:val="none" w:sz="0" w:space="0" w:color="auto"/>
              </w:divBdr>
              <w:divsChild>
                <w:div w:id="14120297">
                  <w:marLeft w:val="0"/>
                  <w:marRight w:val="0"/>
                  <w:marTop w:val="0"/>
                  <w:marBottom w:val="0"/>
                  <w:divBdr>
                    <w:top w:val="none" w:sz="0" w:space="0" w:color="auto"/>
                    <w:left w:val="none" w:sz="0" w:space="0" w:color="auto"/>
                    <w:bottom w:val="none" w:sz="0" w:space="0" w:color="auto"/>
                    <w:right w:val="none" w:sz="0" w:space="0" w:color="auto"/>
                  </w:divBdr>
                  <w:divsChild>
                    <w:div w:id="1628703774">
                      <w:marLeft w:val="0"/>
                      <w:marRight w:val="0"/>
                      <w:marTop w:val="0"/>
                      <w:marBottom w:val="0"/>
                      <w:divBdr>
                        <w:top w:val="none" w:sz="0" w:space="0" w:color="auto"/>
                        <w:left w:val="none" w:sz="0" w:space="0" w:color="auto"/>
                        <w:bottom w:val="none" w:sz="0" w:space="0" w:color="auto"/>
                        <w:right w:val="none" w:sz="0" w:space="0" w:color="auto"/>
                      </w:divBdr>
                    </w:div>
                    <w:div w:id="1409619931">
                      <w:marLeft w:val="0"/>
                      <w:marRight w:val="0"/>
                      <w:marTop w:val="0"/>
                      <w:marBottom w:val="0"/>
                      <w:divBdr>
                        <w:top w:val="none" w:sz="0" w:space="0" w:color="auto"/>
                        <w:left w:val="none" w:sz="0" w:space="0" w:color="auto"/>
                        <w:bottom w:val="none" w:sz="0" w:space="0" w:color="auto"/>
                        <w:right w:val="none" w:sz="0" w:space="0" w:color="auto"/>
                      </w:divBdr>
                    </w:div>
                    <w:div w:id="1068960030">
                      <w:marLeft w:val="0"/>
                      <w:marRight w:val="0"/>
                      <w:marTop w:val="0"/>
                      <w:marBottom w:val="0"/>
                      <w:divBdr>
                        <w:top w:val="none" w:sz="0" w:space="0" w:color="auto"/>
                        <w:left w:val="none" w:sz="0" w:space="0" w:color="auto"/>
                        <w:bottom w:val="none" w:sz="0" w:space="0" w:color="auto"/>
                        <w:right w:val="none" w:sz="0" w:space="0" w:color="auto"/>
                      </w:divBdr>
                    </w:div>
                    <w:div w:id="1575776608">
                      <w:marLeft w:val="0"/>
                      <w:marRight w:val="0"/>
                      <w:marTop w:val="0"/>
                      <w:marBottom w:val="0"/>
                      <w:divBdr>
                        <w:top w:val="none" w:sz="0" w:space="0" w:color="auto"/>
                        <w:left w:val="none" w:sz="0" w:space="0" w:color="auto"/>
                        <w:bottom w:val="none" w:sz="0" w:space="0" w:color="auto"/>
                        <w:right w:val="none" w:sz="0" w:space="0" w:color="auto"/>
                      </w:divBdr>
                    </w:div>
                    <w:div w:id="607080254">
                      <w:marLeft w:val="0"/>
                      <w:marRight w:val="0"/>
                      <w:marTop w:val="0"/>
                      <w:marBottom w:val="0"/>
                      <w:divBdr>
                        <w:top w:val="none" w:sz="0" w:space="0" w:color="auto"/>
                        <w:left w:val="none" w:sz="0" w:space="0" w:color="auto"/>
                        <w:bottom w:val="none" w:sz="0" w:space="0" w:color="auto"/>
                        <w:right w:val="none" w:sz="0" w:space="0" w:color="auto"/>
                      </w:divBdr>
                    </w:div>
                    <w:div w:id="655109748">
                      <w:marLeft w:val="0"/>
                      <w:marRight w:val="0"/>
                      <w:marTop w:val="0"/>
                      <w:marBottom w:val="0"/>
                      <w:divBdr>
                        <w:top w:val="none" w:sz="0" w:space="0" w:color="auto"/>
                        <w:left w:val="none" w:sz="0" w:space="0" w:color="auto"/>
                        <w:bottom w:val="none" w:sz="0" w:space="0" w:color="auto"/>
                        <w:right w:val="none" w:sz="0" w:space="0" w:color="auto"/>
                      </w:divBdr>
                    </w:div>
                    <w:div w:id="642346403">
                      <w:marLeft w:val="0"/>
                      <w:marRight w:val="0"/>
                      <w:marTop w:val="0"/>
                      <w:marBottom w:val="0"/>
                      <w:divBdr>
                        <w:top w:val="none" w:sz="0" w:space="0" w:color="auto"/>
                        <w:left w:val="none" w:sz="0" w:space="0" w:color="auto"/>
                        <w:bottom w:val="none" w:sz="0" w:space="0" w:color="auto"/>
                        <w:right w:val="none" w:sz="0" w:space="0" w:color="auto"/>
                      </w:divBdr>
                    </w:div>
                    <w:div w:id="734160765">
                      <w:marLeft w:val="0"/>
                      <w:marRight w:val="0"/>
                      <w:marTop w:val="0"/>
                      <w:marBottom w:val="0"/>
                      <w:divBdr>
                        <w:top w:val="none" w:sz="0" w:space="0" w:color="auto"/>
                        <w:left w:val="none" w:sz="0" w:space="0" w:color="auto"/>
                        <w:bottom w:val="none" w:sz="0" w:space="0" w:color="auto"/>
                        <w:right w:val="none" w:sz="0" w:space="0" w:color="auto"/>
                      </w:divBdr>
                    </w:div>
                    <w:div w:id="109952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F247C-8DB2-4BE2-A332-477B56BC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817</Words>
  <Characters>4663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Microsoft Word - Agenda 05.12.16</vt:lpstr>
    </vt:vector>
  </TitlesOfParts>
  <Company>Toshiba</Company>
  <LinksUpToDate>false</LinksUpToDate>
  <CharactersWithSpaces>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Agenda 05.12.16</dc:title>
  <dc:creator>Janis</dc:creator>
  <cp:lastModifiedBy>SPennington</cp:lastModifiedBy>
  <cp:revision>4</cp:revision>
  <cp:lastPrinted>2018-05-03T15:52:00Z</cp:lastPrinted>
  <dcterms:created xsi:type="dcterms:W3CDTF">2018-07-11T20:47:00Z</dcterms:created>
  <dcterms:modified xsi:type="dcterms:W3CDTF">2018-07-12T21:41:00Z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2016-05-06T00:00:00Z</vt:filetime>
  </property>
  <property fmtid="{D5CDD505-2E9C-101B-9397-08002B2CF9AE}" pid="3" name="LastSaved">
    <vt:filetime>2016-05-16T00:00:00Z</vt:filetime>
  </property>
</Properties>
</file>