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7" w:rsidRDefault="001321D8">
      <w:pPr>
        <w:spacing w:before="100" w:after="0" w:line="240" w:lineRule="auto"/>
        <w:ind w:left="36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0</wp:posOffset>
            </wp:positionV>
            <wp:extent cx="1447800" cy="88392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CA8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E378F7" w:rsidRDefault="00E378F7">
      <w:pPr>
        <w:spacing w:after="0" w:line="200" w:lineRule="exact"/>
        <w:rPr>
          <w:sz w:val="20"/>
          <w:szCs w:val="20"/>
        </w:rPr>
      </w:pPr>
    </w:p>
    <w:p w:rsidR="00082AB8" w:rsidRPr="00296D83" w:rsidRDefault="00082AB8" w:rsidP="00082AB8">
      <w:pPr>
        <w:jc w:val="center"/>
      </w:pPr>
      <w:r w:rsidRPr="00296D83">
        <w:rPr>
          <w:b/>
          <w:sz w:val="24"/>
          <w:szCs w:val="24"/>
        </w:rPr>
        <w:t>The Town of Bowers</w:t>
      </w:r>
      <w:r w:rsidRPr="00296D83">
        <w:rPr>
          <w:b/>
        </w:rPr>
        <w:br/>
      </w:r>
      <w:r w:rsidRPr="00296D83">
        <w:t>3308 Main St</w:t>
      </w:r>
      <w:r w:rsidR="00FB3C7B" w:rsidRPr="00296D83">
        <w:t xml:space="preserve">. </w:t>
      </w:r>
      <w:bookmarkStart w:id="0" w:name="_GoBack"/>
      <w:bookmarkEnd w:id="0"/>
      <w:r w:rsidRPr="00296D83">
        <w:br/>
        <w:t>Frederica, DE   19946</w:t>
      </w:r>
      <w:r w:rsidRPr="00296D83">
        <w:br/>
        <w:t>(302) 572-9000</w:t>
      </w:r>
      <w:r w:rsidR="00843BB7" w:rsidRPr="00296D83">
        <w:br/>
        <w:t>bowersbeach.delaware.gov</w:t>
      </w:r>
    </w:p>
    <w:p w:rsidR="00DB29AB" w:rsidRDefault="007F1BDE" w:rsidP="00DB29AB">
      <w:pPr>
        <w:pStyle w:val="NoSpacing"/>
        <w:jc w:val="center"/>
      </w:pPr>
      <w:r>
        <w:rPr>
          <w:b/>
          <w:u w:val="single"/>
        </w:rPr>
        <w:t xml:space="preserve">ADENDUM TO JUNE 2019 </w:t>
      </w:r>
      <w:r w:rsidR="00DB29AB">
        <w:rPr>
          <w:b/>
          <w:u w:val="single"/>
        </w:rPr>
        <w:t>MEETING MINUTES</w:t>
      </w:r>
    </w:p>
    <w:p w:rsidR="00DB29AB" w:rsidRDefault="00DB29AB" w:rsidP="00DB29AB">
      <w:pPr>
        <w:pStyle w:val="NoSpacing"/>
        <w:jc w:val="both"/>
      </w:pPr>
    </w:p>
    <w:p w:rsidR="00414E73" w:rsidRPr="007F1BDE" w:rsidRDefault="007F1BDE" w:rsidP="00414E73">
      <w:pPr>
        <w:pStyle w:val="NoSpacing"/>
        <w:rPr>
          <w:color w:val="363636"/>
          <w:spacing w:val="28"/>
          <w:shd w:val="clear" w:color="auto" w:fill="FFFFFF"/>
        </w:rPr>
      </w:pPr>
      <w:r w:rsidRPr="007F1BDE">
        <w:rPr>
          <w:color w:val="0A0A0A"/>
          <w:u w:val="single"/>
          <w:shd w:val="clear" w:color="auto" w:fill="FFFFFF"/>
        </w:rPr>
        <w:t>Zoning</w:t>
      </w:r>
      <w:r w:rsidRPr="007F1BDE">
        <w:rPr>
          <w:color w:val="0A0A0A"/>
          <w:spacing w:val="6"/>
          <w:u w:val="single"/>
          <w:shd w:val="clear" w:color="auto" w:fill="FFFFFF"/>
        </w:rPr>
        <w:t> </w:t>
      </w:r>
      <w:r w:rsidRPr="007F1BDE">
        <w:rPr>
          <w:color w:val="0A0A0A"/>
          <w:u w:val="single"/>
          <w:shd w:val="clear" w:color="auto" w:fill="FFFFFF"/>
        </w:rPr>
        <w:t>&amp;</w:t>
      </w:r>
      <w:r w:rsidRPr="007F1BDE">
        <w:rPr>
          <w:color w:val="0A0A0A"/>
          <w:spacing w:val="3"/>
          <w:u w:val="single"/>
          <w:shd w:val="clear" w:color="auto" w:fill="FFFFFF"/>
        </w:rPr>
        <w:t> </w:t>
      </w:r>
      <w:r w:rsidRPr="007F1BDE">
        <w:rPr>
          <w:color w:val="0A0A0A"/>
          <w:u w:val="single"/>
          <w:shd w:val="clear" w:color="auto" w:fill="FFFFFF"/>
        </w:rPr>
        <w:t>Code</w:t>
      </w:r>
      <w:r w:rsidRPr="007F1BDE">
        <w:rPr>
          <w:color w:val="0A0A0A"/>
          <w:spacing w:val="48"/>
          <w:u w:val="single"/>
          <w:shd w:val="clear" w:color="auto" w:fill="FFFFFF"/>
        </w:rPr>
        <w:t> </w:t>
      </w:r>
      <w:r w:rsidRPr="007F1BDE">
        <w:rPr>
          <w:color w:val="0A0A0A"/>
          <w:spacing w:val="2"/>
          <w:u w:val="single"/>
          <w:shd w:val="clear" w:color="auto" w:fill="FFFFFF"/>
        </w:rPr>
        <w:t>Revisions</w:t>
      </w:r>
      <w:r w:rsidRPr="007F1BDE">
        <w:rPr>
          <w:color w:val="363636"/>
          <w:spacing w:val="1"/>
          <w:shd w:val="clear" w:color="auto" w:fill="FFFFFF"/>
        </w:rPr>
        <w:t>:</w:t>
      </w:r>
      <w:r w:rsidRPr="007F1BDE">
        <w:rPr>
          <w:color w:val="363636"/>
          <w:spacing w:val="2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1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meeting</w:t>
      </w:r>
      <w:r w:rsidRPr="007F1BDE">
        <w:rPr>
          <w:color w:val="0A0A0A"/>
          <w:spacing w:val="-1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was</w:t>
      </w:r>
      <w:r w:rsidRPr="007F1BDE">
        <w:rPr>
          <w:color w:val="0A0A0A"/>
          <w:spacing w:val="1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attended</w:t>
      </w:r>
      <w:r w:rsidRPr="007F1BDE">
        <w:rPr>
          <w:color w:val="0A0A0A"/>
          <w:spacing w:val="2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by</w:t>
      </w:r>
      <w:r w:rsidRPr="007F1BDE">
        <w:rPr>
          <w:color w:val="0A0A0A"/>
          <w:spacing w:val="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Barrett,</w:t>
      </w:r>
      <w:r w:rsidRPr="007F1BDE">
        <w:rPr>
          <w:color w:val="0A0A0A"/>
          <w:spacing w:val="-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council</w:t>
      </w:r>
      <w:r w:rsidRPr="007F1BDE">
        <w:rPr>
          <w:color w:val="0A0A0A"/>
          <w:spacing w:val="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for</w:t>
      </w:r>
      <w:r w:rsidRPr="007F1BDE">
        <w:rPr>
          <w:color w:val="0A0A0A"/>
          <w:spacing w:val="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town,</w:t>
      </w:r>
      <w:r w:rsidRPr="007F1BDE">
        <w:rPr>
          <w:color w:val="0A0A0A"/>
          <w:spacing w:val="1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as well</w:t>
      </w:r>
      <w:r w:rsidRPr="007F1BDE">
        <w:rPr>
          <w:color w:val="0A0A0A"/>
          <w:spacing w:val="-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as</w:t>
      </w:r>
      <w:r w:rsidRPr="007F1BDE">
        <w:rPr>
          <w:color w:val="0A0A0A"/>
          <w:spacing w:val="-1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Jeff</w:t>
      </w:r>
      <w:r w:rsidRPr="007F1BDE">
        <w:rPr>
          <w:color w:val="0A0A0A"/>
          <w:spacing w:val="-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Liberto,</w:t>
      </w:r>
      <w:r w:rsidRPr="007F1BDE">
        <w:rPr>
          <w:color w:val="0A0A0A"/>
          <w:spacing w:val="-1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his</w:t>
      </w:r>
      <w:r w:rsidRPr="007F1BDE">
        <w:rPr>
          <w:color w:val="0A0A0A"/>
          <w:spacing w:val="-1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wife,</w:t>
      </w:r>
      <w:r w:rsidRPr="007F1BDE">
        <w:rPr>
          <w:color w:val="0A0A0A"/>
          <w:spacing w:val="-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and</w:t>
      </w:r>
      <w:r w:rsidRPr="007F1BDE">
        <w:rPr>
          <w:color w:val="0A0A0A"/>
          <w:spacing w:val="-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his</w:t>
      </w:r>
      <w:r w:rsidRPr="007F1BDE">
        <w:rPr>
          <w:color w:val="0A0A0A"/>
          <w:spacing w:val="-1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attorney.</w:t>
      </w:r>
      <w:r w:rsidRPr="007F1BDE">
        <w:rPr>
          <w:color w:val="0A0A0A"/>
          <w:spacing w:val="3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There</w:t>
      </w:r>
      <w:r w:rsidRPr="007F1BDE">
        <w:rPr>
          <w:color w:val="0A0A0A"/>
          <w:spacing w:val="-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was</w:t>
      </w:r>
      <w:r w:rsidRPr="007F1BDE">
        <w:rPr>
          <w:color w:val="0A0A0A"/>
          <w:spacing w:val="-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</w:t>
      </w:r>
      <w:r w:rsidRPr="007F1BDE">
        <w:rPr>
          <w:color w:val="0A0A0A"/>
          <w:spacing w:val="-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discussion</w:t>
      </w:r>
      <w:r>
        <w:rPr>
          <w:color w:val="0A0A0A"/>
          <w:shd w:val="clear" w:color="auto" w:fill="FFFFFF"/>
        </w:rPr>
        <w:t xml:space="preserve"> </w:t>
      </w:r>
      <w:r w:rsidRPr="007F1BDE">
        <w:rPr>
          <w:color w:val="0A0A0A"/>
          <w:shd w:val="clear" w:color="auto" w:fill="FFFFFF"/>
        </w:rPr>
        <w:t>concerning</w:t>
      </w:r>
      <w:r w:rsidRPr="007F1BDE">
        <w:rPr>
          <w:color w:val="0A0A0A"/>
          <w:spacing w:val="-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Liberto's property.</w:t>
      </w:r>
      <w:r w:rsidRPr="007F1BDE">
        <w:rPr>
          <w:color w:val="0A0A0A"/>
          <w:spacing w:val="3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He</w:t>
      </w:r>
      <w:r w:rsidRPr="007F1BDE">
        <w:rPr>
          <w:color w:val="0A0A0A"/>
          <w:spacing w:val="1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would</w:t>
      </w:r>
      <w:r w:rsidRPr="007F1BDE">
        <w:rPr>
          <w:color w:val="0A0A0A"/>
          <w:spacing w:val="3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like</w:t>
      </w:r>
      <w:r w:rsidRPr="007F1BDE">
        <w:rPr>
          <w:color w:val="0A0A0A"/>
          <w:spacing w:val="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2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rezone</w:t>
      </w:r>
      <w:r w:rsidRPr="007F1BDE">
        <w:rPr>
          <w:color w:val="0A0A0A"/>
          <w:spacing w:val="1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3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property</w:t>
      </w:r>
      <w:r w:rsidRPr="007F1BDE">
        <w:rPr>
          <w:color w:val="0A0A0A"/>
          <w:spacing w:val="1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from</w:t>
      </w:r>
      <w:r w:rsidRPr="007F1BDE">
        <w:rPr>
          <w:color w:val="0A0A0A"/>
          <w:spacing w:val="3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CA</w:t>
      </w:r>
      <w:r w:rsidRPr="007F1BDE">
        <w:rPr>
          <w:color w:val="0A0A0A"/>
          <w:spacing w:val="1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3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R1</w:t>
      </w:r>
      <w:r w:rsidRPr="007F1BDE">
        <w:rPr>
          <w:color w:val="0A0A0A"/>
          <w:spacing w:val="-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and</w:t>
      </w:r>
      <w:r w:rsidRPr="007F1BDE">
        <w:rPr>
          <w:color w:val="0A0A0A"/>
          <w:spacing w:val="2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wants</w:t>
      </w:r>
      <w:r w:rsidRPr="007F1BDE">
        <w:rPr>
          <w:color w:val="0A0A0A"/>
          <w:spacing w:val="3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approval</w:t>
      </w:r>
      <w:r w:rsidRPr="007F1BDE">
        <w:rPr>
          <w:color w:val="0A0A0A"/>
          <w:spacing w:val="2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from council</w:t>
      </w:r>
      <w:r w:rsidRPr="007F1BDE">
        <w:rPr>
          <w:color w:val="0A0A0A"/>
          <w:spacing w:val="2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3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do</w:t>
      </w:r>
      <w:r w:rsidRPr="007F1BDE">
        <w:rPr>
          <w:color w:val="0A0A0A"/>
          <w:spacing w:val="3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so</w:t>
      </w:r>
      <w:r w:rsidRPr="007F1BDE">
        <w:rPr>
          <w:color w:val="0A0A0A"/>
          <w:spacing w:val="3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with</w:t>
      </w:r>
      <w:r w:rsidRPr="007F1BDE">
        <w:rPr>
          <w:color w:val="0A0A0A"/>
          <w:spacing w:val="4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two</w:t>
      </w:r>
      <w:r>
        <w:rPr>
          <w:color w:val="0A0A0A"/>
          <w:shd w:val="clear" w:color="auto" w:fill="FFFFFF"/>
        </w:rPr>
        <w:t xml:space="preserve"> </w:t>
      </w:r>
      <w:r w:rsidRPr="007F1BDE">
        <w:rPr>
          <w:color w:val="0A0A0A"/>
          <w:shd w:val="clear" w:color="auto" w:fill="FFFFFF"/>
        </w:rPr>
        <w:t>parcels.</w:t>
      </w:r>
      <w:r w:rsidRPr="007F1BDE">
        <w:rPr>
          <w:color w:val="0A0A0A"/>
          <w:spacing w:val="59"/>
          <w:shd w:val="clear" w:color="auto" w:fill="FFFFFF"/>
        </w:rPr>
        <w:t> </w:t>
      </w:r>
      <w:r w:rsidRPr="007F1BDE">
        <w:rPr>
          <w:color w:val="0A0A0A"/>
          <w:spacing w:val="-1"/>
          <w:shd w:val="clear" w:color="auto" w:fill="FFFFFF"/>
        </w:rPr>
        <w:t>Liberto</w:t>
      </w:r>
      <w:r w:rsidRPr="007F1BDE">
        <w:rPr>
          <w:color w:val="282828"/>
          <w:spacing w:val="-1"/>
          <w:shd w:val="clear" w:color="auto" w:fill="FFFFFF"/>
        </w:rPr>
        <w:t>'</w:t>
      </w:r>
      <w:r w:rsidRPr="007F1BDE">
        <w:rPr>
          <w:color w:val="0A0A0A"/>
          <w:spacing w:val="-2"/>
          <w:shd w:val="clear" w:color="auto" w:fill="FFFFFF"/>
        </w:rPr>
        <w:t>s</w:t>
      </w:r>
      <w:r w:rsidRPr="007F1BDE">
        <w:rPr>
          <w:color w:val="0A0A0A"/>
          <w:spacing w:val="3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attorney</w:t>
      </w:r>
      <w:r>
        <w:rPr>
          <w:color w:val="0A0A0A"/>
          <w:shd w:val="clear" w:color="auto" w:fill="FFFFFF"/>
        </w:rPr>
        <w:t xml:space="preserve"> </w:t>
      </w:r>
      <w:r w:rsidRPr="007F1BDE">
        <w:rPr>
          <w:color w:val="0A0A0A"/>
          <w:shd w:val="clear" w:color="auto" w:fill="FFFFFF"/>
        </w:rPr>
        <w:t>spoke</w:t>
      </w:r>
      <w:r w:rsidRPr="007F1BDE">
        <w:rPr>
          <w:color w:val="0A0A0A"/>
          <w:spacing w:val="4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on</w:t>
      </w:r>
      <w:r w:rsidRPr="007F1BDE">
        <w:rPr>
          <w:color w:val="0A0A0A"/>
          <w:spacing w:val="4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behalf</w:t>
      </w:r>
      <w:r w:rsidRPr="007F1BDE">
        <w:rPr>
          <w:color w:val="0A0A0A"/>
          <w:spacing w:val="3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of</w:t>
      </w:r>
      <w:r w:rsidRPr="007F1BDE">
        <w:rPr>
          <w:color w:val="0A0A0A"/>
          <w:spacing w:val="3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his</w:t>
      </w:r>
      <w:r w:rsidRPr="007F1BDE">
        <w:rPr>
          <w:color w:val="0A0A0A"/>
          <w:spacing w:val="2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client</w:t>
      </w:r>
      <w:r w:rsidRPr="007F1BDE">
        <w:rPr>
          <w:color w:val="0A0A0A"/>
          <w:spacing w:val="4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as</w:t>
      </w:r>
      <w:r w:rsidRPr="007F1BDE">
        <w:rPr>
          <w:color w:val="0A0A0A"/>
          <w:spacing w:val="3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2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2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circumstances</w:t>
      </w:r>
      <w:r w:rsidRPr="007F1BDE">
        <w:rPr>
          <w:color w:val="0A0A0A"/>
          <w:spacing w:val="1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surrounding</w:t>
      </w:r>
      <w:r w:rsidRPr="007F1BDE">
        <w:rPr>
          <w:color w:val="0A0A0A"/>
          <w:spacing w:val="-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urgency</w:t>
      </w:r>
      <w:r w:rsidRPr="007F1BDE">
        <w:rPr>
          <w:color w:val="0A0A0A"/>
          <w:spacing w:val="-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-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get</w:t>
      </w:r>
      <w:r w:rsidRPr="007F1BDE">
        <w:rPr>
          <w:color w:val="0A0A0A"/>
          <w:spacing w:val="-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thisapproved.</w:t>
      </w:r>
      <w:r w:rsidRPr="007F1BDE">
        <w:rPr>
          <w:color w:val="0A0A0A"/>
          <w:spacing w:val="4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There</w:t>
      </w:r>
      <w:r w:rsidRPr="007F1BDE">
        <w:rPr>
          <w:color w:val="0A0A0A"/>
          <w:spacing w:val="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was</w:t>
      </w:r>
      <w:r w:rsidRPr="007F1BDE">
        <w:rPr>
          <w:color w:val="0A0A0A"/>
          <w:spacing w:val="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some</w:t>
      </w:r>
      <w:r w:rsidRPr="007F1BDE">
        <w:rPr>
          <w:color w:val="0A0A0A"/>
          <w:spacing w:val="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discuson </w:t>
      </w:r>
      <w:r w:rsidRPr="007F1BDE">
        <w:rPr>
          <w:color w:val="0A0A0A"/>
          <w:spacing w:val="26"/>
          <w:shd w:val="clear" w:color="auto" w:fill="FFFFFF"/>
        </w:rPr>
        <w:t>a</w:t>
      </w:r>
      <w:r w:rsidRPr="007F1BDE">
        <w:rPr>
          <w:color w:val="282828"/>
          <w:spacing w:val="4"/>
          <w:shd w:val="clear" w:color="auto" w:fill="FFFFFF"/>
        </w:rPr>
        <w:t>b</w:t>
      </w:r>
      <w:r w:rsidRPr="007F1BDE">
        <w:rPr>
          <w:color w:val="0A0A0A"/>
          <w:shd w:val="clear" w:color="auto" w:fill="FFFFFF"/>
        </w:rPr>
        <w:t>out</w:t>
      </w:r>
      <w:r w:rsidRPr="007F1BDE">
        <w:rPr>
          <w:color w:val="0A0A0A"/>
          <w:spacing w:val="-1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this</w:t>
      </w:r>
      <w:r w:rsidRPr="007F1BDE">
        <w:rPr>
          <w:color w:val="0A0A0A"/>
          <w:spacing w:val="-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property</w:t>
      </w:r>
      <w:r w:rsidRPr="007F1BDE">
        <w:rPr>
          <w:color w:val="0A0A0A"/>
          <w:spacing w:val="-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being</w:t>
      </w:r>
      <w:r w:rsidRPr="007F1BDE">
        <w:rPr>
          <w:color w:val="0A0A0A"/>
          <w:spacing w:val="-2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designated</w:t>
      </w:r>
      <w:r w:rsidRPr="007F1BDE">
        <w:rPr>
          <w:color w:val="0A0A0A"/>
          <w:spacing w:val="-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as</w:t>
      </w:r>
      <w:r w:rsidRPr="007F1BDE">
        <w:rPr>
          <w:color w:val="0A0A0A"/>
          <w:spacing w:val="-11"/>
          <w:shd w:val="clear" w:color="auto" w:fill="FFFFFF"/>
        </w:rPr>
        <w:t>Stateand </w:t>
      </w:r>
      <w:r w:rsidRPr="007F1BDE">
        <w:rPr>
          <w:color w:val="0A0A0A"/>
          <w:shd w:val="clear" w:color="auto" w:fill="FFFFFF"/>
        </w:rPr>
        <w:t>Federal</w:t>
      </w:r>
      <w:r w:rsidRPr="007F1BDE">
        <w:rPr>
          <w:color w:val="0A0A0A"/>
          <w:spacing w:val="-2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Wetlands</w:t>
      </w:r>
      <w:r w:rsidRPr="007F1BDE">
        <w:rPr>
          <w:color w:val="0A0A0A"/>
          <w:spacing w:val="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and</w:t>
      </w:r>
      <w:r w:rsidRPr="007F1BDE">
        <w:rPr>
          <w:color w:val="0A0A0A"/>
          <w:spacing w:val="-1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what</w:t>
      </w:r>
      <w:r w:rsidRPr="007F1BDE">
        <w:rPr>
          <w:color w:val="0A0A0A"/>
          <w:spacing w:val="-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is</w:t>
      </w:r>
      <w:r w:rsidRPr="007F1BDE">
        <w:rPr>
          <w:color w:val="0A0A0A"/>
          <w:spacing w:val="-1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involved</w:t>
      </w:r>
      <w:r w:rsidRPr="007F1BDE">
        <w:rPr>
          <w:color w:val="0A0A0A"/>
          <w:spacing w:val="-2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with</w:t>
      </w:r>
      <w:r w:rsidRPr="007F1BDE">
        <w:rPr>
          <w:color w:val="0A0A0A"/>
          <w:spacing w:val="-1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getting this</w:t>
      </w:r>
      <w:r w:rsidRPr="007F1BDE">
        <w:rPr>
          <w:color w:val="0A0A0A"/>
          <w:spacing w:val="1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zoning</w:t>
      </w:r>
      <w:r w:rsidRPr="007F1BDE">
        <w:rPr>
          <w:color w:val="0A0A0A"/>
          <w:spacing w:val="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changed</w:t>
      </w:r>
      <w:r w:rsidRPr="007F1BDE">
        <w:rPr>
          <w:color w:val="282828"/>
          <w:shd w:val="clear" w:color="auto" w:fill="FFFFFF"/>
        </w:rPr>
        <w:t>.</w:t>
      </w:r>
      <w:r w:rsidRPr="007F1BDE">
        <w:rPr>
          <w:color w:val="282828"/>
          <w:spacing w:val="4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Liberto's</w:t>
      </w:r>
      <w:r w:rsidRPr="007F1BDE">
        <w:rPr>
          <w:color w:val="0A0A0A"/>
          <w:spacing w:val="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attorney</w:t>
      </w:r>
      <w:r w:rsidRPr="007F1BDE">
        <w:rPr>
          <w:color w:val="0A0A0A"/>
          <w:spacing w:val="1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said</w:t>
      </w:r>
      <w:r w:rsidRPr="007F1BDE">
        <w:rPr>
          <w:color w:val="0A0A0A"/>
          <w:spacing w:val="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that</w:t>
      </w:r>
      <w:r w:rsidRPr="007F1BDE">
        <w:rPr>
          <w:color w:val="0A0A0A"/>
          <w:spacing w:val="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they</w:t>
      </w:r>
      <w:r w:rsidRPr="007F1BDE">
        <w:rPr>
          <w:color w:val="0A0A0A"/>
          <w:spacing w:val="1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submitted</w:t>
      </w:r>
      <w:r w:rsidRPr="007F1BDE">
        <w:rPr>
          <w:color w:val="0A0A0A"/>
          <w:spacing w:val="1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1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report</w:t>
      </w:r>
      <w:r w:rsidRPr="007F1BDE">
        <w:rPr>
          <w:color w:val="0A0A0A"/>
          <w:spacing w:val="1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materials</w:t>
      </w:r>
      <w:r w:rsidRPr="007F1BDE">
        <w:rPr>
          <w:color w:val="0A0A0A"/>
          <w:spacing w:val="1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and application</w:t>
      </w:r>
      <w:r w:rsidRPr="007F1BDE">
        <w:rPr>
          <w:color w:val="0A0A0A"/>
          <w:spacing w:val="1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on</w:t>
      </w:r>
      <w:r>
        <w:rPr>
          <w:color w:val="0A0A0A"/>
          <w:shd w:val="clear" w:color="auto" w:fill="FFFFFF"/>
        </w:rPr>
        <w:t xml:space="preserve"> </w:t>
      </w:r>
      <w:r w:rsidRPr="007F1BDE">
        <w:rPr>
          <w:color w:val="0A0A0A"/>
          <w:spacing w:val="-2"/>
          <w:shd w:val="clear" w:color="auto" w:fill="FFFFFF"/>
        </w:rPr>
        <w:t>6/28/201</w:t>
      </w:r>
      <w:r w:rsidRPr="007F1BDE">
        <w:rPr>
          <w:color w:val="0A0A0A"/>
          <w:spacing w:val="-3"/>
          <w:shd w:val="clear" w:color="auto" w:fill="FFFFFF"/>
        </w:rPr>
        <w:t>9</w:t>
      </w:r>
      <w:r w:rsidRPr="007F1BDE">
        <w:rPr>
          <w:color w:val="0A0A0A"/>
          <w:spacing w:val="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2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DNREC</w:t>
      </w:r>
      <w:r w:rsidRPr="007F1BDE">
        <w:rPr>
          <w:color w:val="0A0A0A"/>
          <w:spacing w:val="1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and</w:t>
      </w:r>
      <w:r w:rsidRPr="007F1BDE">
        <w:rPr>
          <w:color w:val="0A0A0A"/>
          <w:spacing w:val="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that</w:t>
      </w:r>
      <w:r w:rsidRPr="007F1BDE">
        <w:rPr>
          <w:color w:val="0A0A0A"/>
          <w:spacing w:val="2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may</w:t>
      </w:r>
      <w:r w:rsidRPr="007F1BDE">
        <w:rPr>
          <w:color w:val="0A0A0A"/>
          <w:spacing w:val="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take</w:t>
      </w:r>
      <w:r w:rsidRPr="007F1BDE">
        <w:rPr>
          <w:color w:val="0A0A0A"/>
          <w:spacing w:val="2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up</w:t>
      </w:r>
      <w:r w:rsidRPr="007F1BDE">
        <w:rPr>
          <w:color w:val="0A0A0A"/>
          <w:spacing w:val="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1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</w:t>
      </w:r>
      <w:r w:rsidRPr="007F1BDE">
        <w:rPr>
          <w:color w:val="0A0A0A"/>
          <w:spacing w:val="2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month</w:t>
      </w:r>
      <w:r w:rsidRPr="007F1BDE">
        <w:rPr>
          <w:color w:val="0A0A0A"/>
          <w:spacing w:val="1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before</w:t>
      </w:r>
      <w:r w:rsidRPr="007F1BDE">
        <w:rPr>
          <w:color w:val="0A0A0A"/>
          <w:spacing w:val="1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anything</w:t>
      </w:r>
      <w:r w:rsidRPr="007F1BDE">
        <w:rPr>
          <w:color w:val="0A0A0A"/>
          <w:spacing w:val="1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is</w:t>
      </w:r>
      <w:r w:rsidRPr="007F1BDE">
        <w:rPr>
          <w:color w:val="0A0A0A"/>
          <w:spacing w:val="2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decided.</w:t>
      </w:r>
      <w:r w:rsidRPr="007F1BDE">
        <w:rPr>
          <w:color w:val="0A0A0A"/>
          <w:spacing w:val="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This</w:t>
      </w:r>
      <w:r w:rsidRPr="007F1BDE">
        <w:rPr>
          <w:color w:val="0A0A0A"/>
          <w:spacing w:val="3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change</w:t>
      </w:r>
      <w:r w:rsidRPr="007F1BDE">
        <w:rPr>
          <w:color w:val="0A0A0A"/>
          <w:spacing w:val="49"/>
          <w:shd w:val="clear" w:color="auto" w:fill="FFFFFF"/>
        </w:rPr>
        <w:t> </w:t>
      </w:r>
      <w:r w:rsidRPr="007F1BDE">
        <w:rPr>
          <w:color w:val="282828"/>
          <w:spacing w:val="-1"/>
          <w:shd w:val="clear" w:color="auto" w:fill="FFFFFF"/>
        </w:rPr>
        <w:t>i</w:t>
      </w:r>
      <w:r w:rsidRPr="007F1BDE">
        <w:rPr>
          <w:color w:val="0A0A0A"/>
          <w:spacing w:val="-2"/>
          <w:shd w:val="clear" w:color="auto" w:fill="FFFFFF"/>
        </w:rPr>
        <w:t>nvolves</w:t>
      </w:r>
      <w:r w:rsidRPr="007F1BDE">
        <w:rPr>
          <w:color w:val="0A0A0A"/>
          <w:spacing w:val="2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3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Town</w:t>
      </w:r>
      <w:r w:rsidRPr="007F1BDE">
        <w:rPr>
          <w:color w:val="0A0A0A"/>
          <w:spacing w:val="4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of</w:t>
      </w:r>
      <w:r w:rsidRPr="007F1BDE">
        <w:rPr>
          <w:color w:val="0A0A0A"/>
          <w:spacing w:val="4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Bowers,</w:t>
      </w:r>
      <w:r w:rsidRPr="007F1BDE">
        <w:rPr>
          <w:color w:val="0A0A0A"/>
          <w:spacing w:val="3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DNREC,</w:t>
      </w:r>
      <w:r w:rsidRPr="007F1BDE">
        <w:rPr>
          <w:color w:val="0A0A0A"/>
          <w:spacing w:val="4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and</w:t>
      </w:r>
      <w:r w:rsidRPr="007F1BDE">
        <w:rPr>
          <w:color w:val="0A0A0A"/>
          <w:spacing w:val="3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</w:t>
      </w:r>
      <w:r w:rsidRPr="007F1BDE">
        <w:rPr>
          <w:color w:val="0A0A0A"/>
          <w:spacing w:val="3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Army</w:t>
      </w:r>
      <w:r w:rsidRPr="007F1BDE">
        <w:rPr>
          <w:color w:val="0A0A0A"/>
          <w:spacing w:val="4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Corp</w:t>
      </w:r>
      <w:r w:rsidRPr="007F1BDE">
        <w:rPr>
          <w:color w:val="0A0A0A"/>
          <w:spacing w:val="3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of</w:t>
      </w:r>
      <w:r>
        <w:rPr>
          <w:color w:val="0A0A0A"/>
          <w:shd w:val="clear" w:color="auto" w:fill="FFFFFF"/>
        </w:rPr>
        <w:t xml:space="preserve"> </w:t>
      </w:r>
      <w:r w:rsidRPr="007F1BDE">
        <w:rPr>
          <w:color w:val="0A0A0A"/>
          <w:spacing w:val="1"/>
          <w:shd w:val="clear" w:color="auto" w:fill="FFFFFF"/>
        </w:rPr>
        <w:t>Engineers</w:t>
      </w:r>
      <w:r w:rsidRPr="007F1BDE">
        <w:rPr>
          <w:color w:val="282828"/>
          <w:shd w:val="clear" w:color="auto" w:fill="FFFFFF"/>
        </w:rPr>
        <w:t>.</w:t>
      </w:r>
      <w:r w:rsidRPr="007F1BDE">
        <w:rPr>
          <w:color w:val="282828"/>
          <w:spacing w:val="2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Council wants</w:t>
      </w:r>
      <w:r w:rsidRPr="007F1BDE">
        <w:rPr>
          <w:color w:val="0A0A0A"/>
          <w:spacing w:val="-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wait</w:t>
      </w:r>
      <w:r w:rsidRPr="007F1BDE">
        <w:rPr>
          <w:color w:val="0A0A0A"/>
          <w:spacing w:val="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see</w:t>
      </w:r>
      <w:r w:rsidRPr="007F1BDE">
        <w:rPr>
          <w:color w:val="0A0A0A"/>
          <w:spacing w:val="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if</w:t>
      </w:r>
      <w:r w:rsidRPr="007F1BDE">
        <w:rPr>
          <w:color w:val="0A0A0A"/>
          <w:spacing w:val="-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DNREC</w:t>
      </w:r>
      <w:r w:rsidRPr="007F1BDE">
        <w:rPr>
          <w:color w:val="0A0A0A"/>
          <w:spacing w:val="-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approves the</w:t>
      </w:r>
      <w:r w:rsidRPr="007F1BDE">
        <w:rPr>
          <w:color w:val="0A0A0A"/>
          <w:spacing w:val="-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application</w:t>
      </w:r>
      <w:r w:rsidRPr="007F1BDE">
        <w:rPr>
          <w:color w:val="0A0A0A"/>
          <w:spacing w:val="1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before</w:t>
      </w:r>
      <w:r w:rsidRPr="007F1BDE">
        <w:rPr>
          <w:color w:val="0A0A0A"/>
          <w:spacing w:val="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making</w:t>
      </w:r>
      <w:r w:rsidRPr="007F1BDE">
        <w:rPr>
          <w:color w:val="0A0A0A"/>
          <w:spacing w:val="2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their</w:t>
      </w:r>
      <w:r w:rsidRPr="007F1BDE">
        <w:rPr>
          <w:color w:val="0A0A0A"/>
          <w:spacing w:val="-1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decision.</w:t>
      </w:r>
      <w:r w:rsidRPr="007F1BDE">
        <w:rPr>
          <w:color w:val="0A0A0A"/>
          <w:spacing w:val="14"/>
          <w:shd w:val="clear" w:color="auto" w:fill="FFFFFF"/>
        </w:rPr>
        <w:t> The Town is currently updating its Comprehensive Plan and the </w:t>
      </w:r>
      <w:r w:rsidRPr="007F1BDE">
        <w:rPr>
          <w:color w:val="0A0A0A"/>
          <w:shd w:val="clear" w:color="auto" w:fill="FFFFFF"/>
        </w:rPr>
        <w:t>soonest</w:t>
      </w:r>
      <w:r w:rsidRPr="007F1BDE">
        <w:rPr>
          <w:color w:val="0A0A0A"/>
          <w:spacing w:val="-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council</w:t>
      </w:r>
      <w:r w:rsidRPr="007F1BDE">
        <w:rPr>
          <w:color w:val="0A0A0A"/>
          <w:spacing w:val="-1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could</w:t>
      </w:r>
      <w:r w:rsidRPr="007F1BDE">
        <w:rPr>
          <w:color w:val="0A0A0A"/>
          <w:spacing w:val="-2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turn</w:t>
      </w:r>
      <w:r w:rsidRPr="007F1BDE">
        <w:rPr>
          <w:color w:val="0A0A0A"/>
          <w:spacing w:val="-1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in</w:t>
      </w:r>
      <w:r w:rsidRPr="007F1BDE">
        <w:rPr>
          <w:color w:val="0A0A0A"/>
          <w:spacing w:val="-2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any</w:t>
      </w:r>
      <w:r w:rsidRPr="007F1BDE">
        <w:rPr>
          <w:color w:val="0A0A0A"/>
          <w:spacing w:val="-2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changes</w:t>
      </w:r>
      <w:r w:rsidRPr="007F1BDE">
        <w:rPr>
          <w:color w:val="0A0A0A"/>
          <w:spacing w:val="-1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for</w:t>
      </w:r>
      <w:r w:rsidRPr="007F1BDE">
        <w:rPr>
          <w:color w:val="0A0A0A"/>
          <w:spacing w:val="-1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PLUS</w:t>
      </w:r>
      <w:r w:rsidRPr="007F1BDE">
        <w:rPr>
          <w:color w:val="0A0A0A"/>
          <w:spacing w:val="-2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would</w:t>
      </w:r>
      <w:r w:rsidRPr="007F1BDE">
        <w:rPr>
          <w:color w:val="0A0A0A"/>
          <w:spacing w:val="-8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be</w:t>
      </w:r>
      <w:r w:rsidRPr="007F1BDE">
        <w:rPr>
          <w:color w:val="0A0A0A"/>
          <w:spacing w:val="-3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August</w:t>
      </w:r>
      <w:r w:rsidRPr="007F1BDE">
        <w:rPr>
          <w:color w:val="0A0A0A"/>
          <w:spacing w:val="1"/>
          <w:shd w:val="clear" w:color="auto" w:fill="FFFFFF"/>
        </w:rPr>
        <w:t>. Mayor Puzzo stated, “That is the best case scenario. I’m not promising it’s going to happen by August.” A</w:t>
      </w:r>
      <w:r w:rsidRPr="007F1BDE">
        <w:rPr>
          <w:color w:val="0A0A0A"/>
          <w:shd w:val="clear" w:color="auto" w:fill="FFFFFF"/>
        </w:rPr>
        <w:t>fter</w:t>
      </w:r>
      <w:r w:rsidRPr="007F1BDE">
        <w:rPr>
          <w:color w:val="0A0A0A"/>
          <w:spacing w:val="55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hearing</w:t>
      </w:r>
      <w:r w:rsidRPr="007F1BDE">
        <w:rPr>
          <w:color w:val="0A0A0A"/>
          <w:spacing w:val="1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from</w:t>
      </w:r>
      <w:r w:rsidRPr="007F1BDE">
        <w:rPr>
          <w:color w:val="0A0A0A"/>
          <w:spacing w:val="5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Barrett</w:t>
      </w:r>
      <w:r w:rsidRPr="007F1BDE">
        <w:rPr>
          <w:color w:val="0A0A0A"/>
          <w:spacing w:val="4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it</w:t>
      </w:r>
      <w:r w:rsidRPr="007F1BDE">
        <w:rPr>
          <w:color w:val="0A0A0A"/>
          <w:spacing w:val="2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was</w:t>
      </w:r>
      <w:r w:rsidRPr="007F1BDE">
        <w:rPr>
          <w:color w:val="0A0A0A"/>
          <w:spacing w:val="41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decided</w:t>
      </w:r>
      <w:r w:rsidRPr="007F1BDE">
        <w:rPr>
          <w:color w:val="0A0A0A"/>
          <w:spacing w:val="4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</w:t>
      </w:r>
      <w:r w:rsidRPr="007F1BDE">
        <w:rPr>
          <w:color w:val="0A0A0A"/>
          <w:spacing w:val="4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revisit</w:t>
      </w:r>
      <w:r w:rsidRPr="007F1BDE">
        <w:rPr>
          <w:color w:val="0A0A0A"/>
          <w:spacing w:val="4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this</w:t>
      </w:r>
      <w:r w:rsidRPr="007F1BDE">
        <w:rPr>
          <w:color w:val="0A0A0A"/>
          <w:spacing w:val="46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at</w:t>
      </w:r>
      <w:r w:rsidRPr="007F1BDE">
        <w:rPr>
          <w:color w:val="0A0A0A"/>
          <w:spacing w:val="39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our</w:t>
      </w:r>
      <w:r w:rsidRPr="007F1BDE">
        <w:rPr>
          <w:color w:val="0A0A0A"/>
          <w:spacing w:val="5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next</w:t>
      </w:r>
      <w:r w:rsidRPr="007F1BDE">
        <w:rPr>
          <w:color w:val="0A0A0A"/>
          <w:spacing w:val="2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town</w:t>
      </w:r>
      <w:r w:rsidRPr="007F1BDE">
        <w:rPr>
          <w:color w:val="0A0A0A"/>
          <w:spacing w:val="5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meeting and discuss</w:t>
      </w:r>
      <w:r w:rsidRPr="007F1BDE">
        <w:rPr>
          <w:color w:val="0A0A0A"/>
          <w:spacing w:val="-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what</w:t>
      </w:r>
      <w:r w:rsidRPr="007F1BDE">
        <w:rPr>
          <w:color w:val="0A0A0A"/>
          <w:spacing w:val="2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should</w:t>
      </w:r>
      <w:r w:rsidRPr="007F1BDE">
        <w:rPr>
          <w:color w:val="0A0A0A"/>
          <w:spacing w:val="7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be</w:t>
      </w:r>
      <w:r w:rsidRPr="007F1BDE">
        <w:rPr>
          <w:color w:val="0A0A0A"/>
          <w:spacing w:val="-10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done</w:t>
      </w:r>
      <w:r w:rsidRPr="007F1BDE">
        <w:rPr>
          <w:color w:val="0A0A0A"/>
          <w:spacing w:val="4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moving</w:t>
      </w:r>
      <w:r w:rsidRPr="007F1BDE">
        <w:rPr>
          <w:color w:val="0A0A0A"/>
          <w:spacing w:val="-23"/>
          <w:shd w:val="clear" w:color="auto" w:fill="FFFFFF"/>
        </w:rPr>
        <w:t> </w:t>
      </w:r>
      <w:r w:rsidRPr="007F1BDE">
        <w:rPr>
          <w:color w:val="0A0A0A"/>
          <w:shd w:val="clear" w:color="auto" w:fill="FFFFFF"/>
        </w:rPr>
        <w:t>forward – if the comprehensive plan workgroup could meet in July</w:t>
      </w:r>
      <w:r w:rsidRPr="007F1BDE">
        <w:rPr>
          <w:color w:val="0A0A0A"/>
          <w:spacing w:val="-33"/>
          <w:shd w:val="clear" w:color="auto" w:fill="FFFFFF"/>
        </w:rPr>
        <w:t>.</w:t>
      </w:r>
    </w:p>
    <w:p w:rsidR="00DB29AB" w:rsidRDefault="00DB29AB" w:rsidP="00DB29AB">
      <w:pPr>
        <w:pStyle w:val="NoSpacing"/>
        <w:jc w:val="both"/>
      </w:pPr>
    </w:p>
    <w:p w:rsidR="00DB29AB" w:rsidRDefault="00DB29AB" w:rsidP="00DB29AB">
      <w:pPr>
        <w:pStyle w:val="NoSpacing"/>
        <w:jc w:val="both"/>
      </w:pPr>
      <w:r>
        <w:t>Respectfully submitted,</w:t>
      </w:r>
    </w:p>
    <w:p w:rsidR="00DB29AB" w:rsidRDefault="00DB29AB" w:rsidP="00DB29AB">
      <w:pPr>
        <w:pStyle w:val="NoSpacing"/>
        <w:jc w:val="both"/>
      </w:pPr>
    </w:p>
    <w:p w:rsidR="00E15143" w:rsidRPr="00E15143" w:rsidRDefault="00E15143" w:rsidP="00E15143">
      <w:pPr>
        <w:spacing w:after="0"/>
        <w:rPr>
          <w:rFonts w:ascii="Bradley Hand ITC" w:hAnsi="Bradley Hand ITC"/>
          <w:b/>
          <w:sz w:val="24"/>
          <w:szCs w:val="24"/>
        </w:rPr>
      </w:pPr>
      <w:r w:rsidRPr="00E15143">
        <w:rPr>
          <w:rFonts w:ascii="Bradley Hand ITC" w:hAnsi="Bradley Hand ITC"/>
          <w:b/>
          <w:sz w:val="24"/>
          <w:szCs w:val="24"/>
        </w:rPr>
        <w:t>Shirley A. Pennington</w:t>
      </w:r>
    </w:p>
    <w:p w:rsidR="00E15143" w:rsidRPr="00E15143" w:rsidRDefault="00E15143" w:rsidP="00E15143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E15143" w:rsidRPr="00E15143" w:rsidSect="004C1EDA">
      <w:type w:val="continuous"/>
      <w:pgSz w:w="12240" w:h="15840"/>
      <w:pgMar w:top="62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6C" w:rsidRDefault="004F466C" w:rsidP="0005568A">
      <w:pPr>
        <w:spacing w:after="0" w:line="240" w:lineRule="auto"/>
      </w:pPr>
      <w:r>
        <w:separator/>
      </w:r>
    </w:p>
  </w:endnote>
  <w:endnote w:type="continuationSeparator" w:id="1">
    <w:p w:rsidR="004F466C" w:rsidRDefault="004F466C" w:rsidP="0005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6C" w:rsidRDefault="004F466C" w:rsidP="0005568A">
      <w:pPr>
        <w:spacing w:after="0" w:line="240" w:lineRule="auto"/>
      </w:pPr>
      <w:r>
        <w:separator/>
      </w:r>
    </w:p>
  </w:footnote>
  <w:footnote w:type="continuationSeparator" w:id="1">
    <w:p w:rsidR="004F466C" w:rsidRDefault="004F466C" w:rsidP="0005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3FD5"/>
    <w:multiLevelType w:val="hybridMultilevel"/>
    <w:tmpl w:val="65389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378F7"/>
    <w:rsid w:val="00001CEB"/>
    <w:rsid w:val="00010ECE"/>
    <w:rsid w:val="000200F8"/>
    <w:rsid w:val="00042CB8"/>
    <w:rsid w:val="0005568A"/>
    <w:rsid w:val="00067537"/>
    <w:rsid w:val="000768ED"/>
    <w:rsid w:val="00082081"/>
    <w:rsid w:val="00082AB8"/>
    <w:rsid w:val="000A41A1"/>
    <w:rsid w:val="000C6CF0"/>
    <w:rsid w:val="000D00E6"/>
    <w:rsid w:val="000D72BC"/>
    <w:rsid w:val="000E5338"/>
    <w:rsid w:val="000E60AE"/>
    <w:rsid w:val="000F225B"/>
    <w:rsid w:val="001140E5"/>
    <w:rsid w:val="001169F8"/>
    <w:rsid w:val="00116FFE"/>
    <w:rsid w:val="001174FD"/>
    <w:rsid w:val="001321D8"/>
    <w:rsid w:val="0013772B"/>
    <w:rsid w:val="00144188"/>
    <w:rsid w:val="0014483A"/>
    <w:rsid w:val="001466FD"/>
    <w:rsid w:val="0014675B"/>
    <w:rsid w:val="00147D4E"/>
    <w:rsid w:val="00150E69"/>
    <w:rsid w:val="00151501"/>
    <w:rsid w:val="001659D6"/>
    <w:rsid w:val="0019570F"/>
    <w:rsid w:val="001B3C89"/>
    <w:rsid w:val="001C458D"/>
    <w:rsid w:val="001D2F50"/>
    <w:rsid w:val="001D507A"/>
    <w:rsid w:val="001D6943"/>
    <w:rsid w:val="001E554F"/>
    <w:rsid w:val="001E5D89"/>
    <w:rsid w:val="001F24DF"/>
    <w:rsid w:val="001F4BFC"/>
    <w:rsid w:val="0020567B"/>
    <w:rsid w:val="002064E6"/>
    <w:rsid w:val="00212DEF"/>
    <w:rsid w:val="00212E7D"/>
    <w:rsid w:val="00246339"/>
    <w:rsid w:val="00257CDC"/>
    <w:rsid w:val="0026353A"/>
    <w:rsid w:val="0028364C"/>
    <w:rsid w:val="00296D83"/>
    <w:rsid w:val="002974D2"/>
    <w:rsid w:val="002A61C5"/>
    <w:rsid w:val="002A6621"/>
    <w:rsid w:val="002C11F9"/>
    <w:rsid w:val="002D68CC"/>
    <w:rsid w:val="002E1F8D"/>
    <w:rsid w:val="002E4522"/>
    <w:rsid w:val="00302098"/>
    <w:rsid w:val="00305948"/>
    <w:rsid w:val="0031677F"/>
    <w:rsid w:val="003176C6"/>
    <w:rsid w:val="00335AD9"/>
    <w:rsid w:val="0035413E"/>
    <w:rsid w:val="00370FD8"/>
    <w:rsid w:val="0037723D"/>
    <w:rsid w:val="003B1CA8"/>
    <w:rsid w:val="003B4BC4"/>
    <w:rsid w:val="003C6087"/>
    <w:rsid w:val="003D1373"/>
    <w:rsid w:val="003D33B8"/>
    <w:rsid w:val="003E0500"/>
    <w:rsid w:val="003E232A"/>
    <w:rsid w:val="003E37DA"/>
    <w:rsid w:val="00406A86"/>
    <w:rsid w:val="0041048F"/>
    <w:rsid w:val="00411D57"/>
    <w:rsid w:val="00412839"/>
    <w:rsid w:val="00414E73"/>
    <w:rsid w:val="004176A2"/>
    <w:rsid w:val="00425CBF"/>
    <w:rsid w:val="00450132"/>
    <w:rsid w:val="0046721A"/>
    <w:rsid w:val="00470D9D"/>
    <w:rsid w:val="0047466D"/>
    <w:rsid w:val="00475F4F"/>
    <w:rsid w:val="004919CA"/>
    <w:rsid w:val="004B447E"/>
    <w:rsid w:val="004B4969"/>
    <w:rsid w:val="004B5E59"/>
    <w:rsid w:val="004C1EDA"/>
    <w:rsid w:val="004D5247"/>
    <w:rsid w:val="004F466C"/>
    <w:rsid w:val="004F64D1"/>
    <w:rsid w:val="004F64F2"/>
    <w:rsid w:val="004F7EB2"/>
    <w:rsid w:val="005071F1"/>
    <w:rsid w:val="00512566"/>
    <w:rsid w:val="00537C31"/>
    <w:rsid w:val="005478FD"/>
    <w:rsid w:val="00553BED"/>
    <w:rsid w:val="0056587C"/>
    <w:rsid w:val="00571AB1"/>
    <w:rsid w:val="005A476E"/>
    <w:rsid w:val="005C1C03"/>
    <w:rsid w:val="005C6182"/>
    <w:rsid w:val="005F514E"/>
    <w:rsid w:val="0060535A"/>
    <w:rsid w:val="006144B6"/>
    <w:rsid w:val="006239ED"/>
    <w:rsid w:val="0063648A"/>
    <w:rsid w:val="006404EF"/>
    <w:rsid w:val="00670A9E"/>
    <w:rsid w:val="006755FB"/>
    <w:rsid w:val="006A0A9D"/>
    <w:rsid w:val="006A3783"/>
    <w:rsid w:val="006A507E"/>
    <w:rsid w:val="006B3095"/>
    <w:rsid w:val="006C58E4"/>
    <w:rsid w:val="006D6FBF"/>
    <w:rsid w:val="006D7D6A"/>
    <w:rsid w:val="006E0E4A"/>
    <w:rsid w:val="00723EE6"/>
    <w:rsid w:val="007411E5"/>
    <w:rsid w:val="00757520"/>
    <w:rsid w:val="007819E6"/>
    <w:rsid w:val="00785C83"/>
    <w:rsid w:val="007873F8"/>
    <w:rsid w:val="00791B00"/>
    <w:rsid w:val="00793D36"/>
    <w:rsid w:val="00794AA8"/>
    <w:rsid w:val="007A6893"/>
    <w:rsid w:val="007F128E"/>
    <w:rsid w:val="007F1BDE"/>
    <w:rsid w:val="00843BB7"/>
    <w:rsid w:val="00870195"/>
    <w:rsid w:val="008A160C"/>
    <w:rsid w:val="008A3BE5"/>
    <w:rsid w:val="008C0303"/>
    <w:rsid w:val="008D341F"/>
    <w:rsid w:val="008D4C97"/>
    <w:rsid w:val="008D669B"/>
    <w:rsid w:val="008D7F2B"/>
    <w:rsid w:val="008E2FE4"/>
    <w:rsid w:val="008E64A3"/>
    <w:rsid w:val="008F023A"/>
    <w:rsid w:val="008F52BA"/>
    <w:rsid w:val="00907392"/>
    <w:rsid w:val="00910254"/>
    <w:rsid w:val="00916DDA"/>
    <w:rsid w:val="00922A9C"/>
    <w:rsid w:val="009353A0"/>
    <w:rsid w:val="0094264F"/>
    <w:rsid w:val="00944C78"/>
    <w:rsid w:val="009457AF"/>
    <w:rsid w:val="00957326"/>
    <w:rsid w:val="0097111E"/>
    <w:rsid w:val="00994915"/>
    <w:rsid w:val="00995569"/>
    <w:rsid w:val="009A00EA"/>
    <w:rsid w:val="009A60CE"/>
    <w:rsid w:val="00A22520"/>
    <w:rsid w:val="00A30BA8"/>
    <w:rsid w:val="00A33678"/>
    <w:rsid w:val="00A344CA"/>
    <w:rsid w:val="00A420C2"/>
    <w:rsid w:val="00A45024"/>
    <w:rsid w:val="00A61491"/>
    <w:rsid w:val="00A62A3B"/>
    <w:rsid w:val="00A65FEF"/>
    <w:rsid w:val="00A667F3"/>
    <w:rsid w:val="00A75842"/>
    <w:rsid w:val="00A91ED8"/>
    <w:rsid w:val="00A94075"/>
    <w:rsid w:val="00AA1A7E"/>
    <w:rsid w:val="00AB33DA"/>
    <w:rsid w:val="00AC0550"/>
    <w:rsid w:val="00AE7EF0"/>
    <w:rsid w:val="00B00FB0"/>
    <w:rsid w:val="00B062D7"/>
    <w:rsid w:val="00B25FD2"/>
    <w:rsid w:val="00B3489F"/>
    <w:rsid w:val="00B469FD"/>
    <w:rsid w:val="00B60F05"/>
    <w:rsid w:val="00B74F6A"/>
    <w:rsid w:val="00BA76F5"/>
    <w:rsid w:val="00BC5D41"/>
    <w:rsid w:val="00BD11B4"/>
    <w:rsid w:val="00BD1234"/>
    <w:rsid w:val="00BD2557"/>
    <w:rsid w:val="00BE2064"/>
    <w:rsid w:val="00BE3DB1"/>
    <w:rsid w:val="00BE4B3E"/>
    <w:rsid w:val="00BF5576"/>
    <w:rsid w:val="00BF7020"/>
    <w:rsid w:val="00C1259B"/>
    <w:rsid w:val="00C37C52"/>
    <w:rsid w:val="00C461D4"/>
    <w:rsid w:val="00C46F00"/>
    <w:rsid w:val="00C6759F"/>
    <w:rsid w:val="00C85005"/>
    <w:rsid w:val="00CA0216"/>
    <w:rsid w:val="00CA185F"/>
    <w:rsid w:val="00CA1B13"/>
    <w:rsid w:val="00CB75AA"/>
    <w:rsid w:val="00CC30F5"/>
    <w:rsid w:val="00CD6A86"/>
    <w:rsid w:val="00D055DA"/>
    <w:rsid w:val="00D071EF"/>
    <w:rsid w:val="00D242CF"/>
    <w:rsid w:val="00D325BB"/>
    <w:rsid w:val="00D56050"/>
    <w:rsid w:val="00D66D04"/>
    <w:rsid w:val="00D9243D"/>
    <w:rsid w:val="00DA2B87"/>
    <w:rsid w:val="00DA5224"/>
    <w:rsid w:val="00DB29AB"/>
    <w:rsid w:val="00DB2A9E"/>
    <w:rsid w:val="00DC6E4B"/>
    <w:rsid w:val="00DD0480"/>
    <w:rsid w:val="00DF2DFB"/>
    <w:rsid w:val="00DF54EB"/>
    <w:rsid w:val="00E15143"/>
    <w:rsid w:val="00E27CCE"/>
    <w:rsid w:val="00E32B7D"/>
    <w:rsid w:val="00E34D81"/>
    <w:rsid w:val="00E378F7"/>
    <w:rsid w:val="00E54253"/>
    <w:rsid w:val="00E56C53"/>
    <w:rsid w:val="00E57865"/>
    <w:rsid w:val="00E62DB6"/>
    <w:rsid w:val="00E660C1"/>
    <w:rsid w:val="00E74025"/>
    <w:rsid w:val="00E75F45"/>
    <w:rsid w:val="00E85B89"/>
    <w:rsid w:val="00EA04B9"/>
    <w:rsid w:val="00EB5649"/>
    <w:rsid w:val="00EB6154"/>
    <w:rsid w:val="00EC03AB"/>
    <w:rsid w:val="00EE6676"/>
    <w:rsid w:val="00EF4AC6"/>
    <w:rsid w:val="00F012AD"/>
    <w:rsid w:val="00F02192"/>
    <w:rsid w:val="00F0311C"/>
    <w:rsid w:val="00F07818"/>
    <w:rsid w:val="00F104AE"/>
    <w:rsid w:val="00F130F0"/>
    <w:rsid w:val="00F228CE"/>
    <w:rsid w:val="00F2371B"/>
    <w:rsid w:val="00F2793F"/>
    <w:rsid w:val="00F35704"/>
    <w:rsid w:val="00F42C8B"/>
    <w:rsid w:val="00F50671"/>
    <w:rsid w:val="00F67B71"/>
    <w:rsid w:val="00F73C41"/>
    <w:rsid w:val="00F779EF"/>
    <w:rsid w:val="00F92B51"/>
    <w:rsid w:val="00F9425E"/>
    <w:rsid w:val="00F971FB"/>
    <w:rsid w:val="00F978B7"/>
    <w:rsid w:val="00FB3C7B"/>
    <w:rsid w:val="00FD4027"/>
    <w:rsid w:val="00FF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F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8A"/>
  </w:style>
  <w:style w:type="paragraph" w:styleId="Footer">
    <w:name w:val="footer"/>
    <w:basedOn w:val="Normal"/>
    <w:link w:val="FooterChar"/>
    <w:uiPriority w:val="99"/>
    <w:unhideWhenUsed/>
    <w:rsid w:val="00055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8A"/>
  </w:style>
  <w:style w:type="paragraph" w:customStyle="1" w:styleId="Default">
    <w:name w:val="Default"/>
    <w:rsid w:val="00A3367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B29AB"/>
    <w:pPr>
      <w:widowControl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A6FF-A615-42B7-B55E-60887D70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2019-01-09T02:02:00Z</cp:lastPrinted>
  <dcterms:created xsi:type="dcterms:W3CDTF">2019-08-08T20:39:00Z</dcterms:created>
  <dcterms:modified xsi:type="dcterms:W3CDTF">2019-08-08T20:39:00Z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2016-05-16T00:00:00Z</vt:filetime>
  </property>
</Properties>
</file>